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3903" w14:textId="77777777" w:rsidR="007F3902" w:rsidRPr="00C5344C" w:rsidRDefault="007F3902" w:rsidP="00C5344C">
      <w:pPr>
        <w:rPr>
          <w:u w:val="single"/>
        </w:rPr>
      </w:pPr>
      <w:r w:rsidRPr="00C5344C">
        <w:rPr>
          <w:u w:val="single"/>
        </w:rPr>
        <w:t>Objective</w:t>
      </w:r>
    </w:p>
    <w:p w14:paraId="5E25E90D" w14:textId="11157432" w:rsidR="007F390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The primary objective of the </w:t>
      </w:r>
      <w:r w:rsidR="00D45E80" w:rsidRPr="00441F35">
        <w:rPr>
          <w:sz w:val="20"/>
          <w:szCs w:val="20"/>
        </w:rPr>
        <w:t>Preliminary Design Review (PDR)</w:t>
      </w:r>
      <w:r w:rsidRPr="00441F35">
        <w:rPr>
          <w:sz w:val="20"/>
          <w:szCs w:val="20"/>
        </w:rPr>
        <w:t xml:space="preserve"> is to provide </w:t>
      </w:r>
      <w:r w:rsidR="005E6B8C" w:rsidRPr="00441F35">
        <w:rPr>
          <w:sz w:val="20"/>
          <w:szCs w:val="20"/>
        </w:rPr>
        <w:t xml:space="preserve">the students </w:t>
      </w:r>
      <w:r w:rsidRPr="00441F35">
        <w:rPr>
          <w:sz w:val="20"/>
          <w:szCs w:val="20"/>
        </w:rPr>
        <w:t>experience in communicating the result</w:t>
      </w:r>
      <w:r w:rsidR="005E6B8C" w:rsidRPr="00441F35">
        <w:rPr>
          <w:sz w:val="20"/>
          <w:szCs w:val="20"/>
        </w:rPr>
        <w:t>s</w:t>
      </w:r>
      <w:r w:rsidRPr="00441F35">
        <w:rPr>
          <w:sz w:val="20"/>
          <w:szCs w:val="20"/>
        </w:rPr>
        <w:t xml:space="preserve"> of technical work.  A secondary objecti</w:t>
      </w:r>
      <w:r w:rsidR="00BA6413" w:rsidRPr="00441F35">
        <w:rPr>
          <w:sz w:val="20"/>
          <w:szCs w:val="20"/>
        </w:rPr>
        <w:t xml:space="preserve">ve is to provide the instructor, </w:t>
      </w:r>
      <w:r w:rsidRPr="00441F35">
        <w:rPr>
          <w:sz w:val="20"/>
          <w:szCs w:val="20"/>
        </w:rPr>
        <w:t xml:space="preserve">with the observations of a </w:t>
      </w:r>
      <w:r w:rsidR="0066571E" w:rsidRPr="00441F35">
        <w:rPr>
          <w:sz w:val="20"/>
          <w:szCs w:val="20"/>
        </w:rPr>
        <w:t xml:space="preserve">panel of </w:t>
      </w:r>
      <w:r w:rsidRPr="00441F35">
        <w:rPr>
          <w:sz w:val="20"/>
          <w:szCs w:val="20"/>
        </w:rPr>
        <w:t>experts</w:t>
      </w:r>
      <w:r w:rsidR="00BA6413" w:rsidRPr="00441F35">
        <w:rPr>
          <w:sz w:val="20"/>
          <w:szCs w:val="20"/>
        </w:rPr>
        <w:t>,</w:t>
      </w:r>
      <w:r w:rsidRPr="00441F35">
        <w:rPr>
          <w:sz w:val="20"/>
          <w:szCs w:val="20"/>
        </w:rPr>
        <w:t xml:space="preserve"> as input to </w:t>
      </w:r>
      <w:r w:rsidR="0047610A" w:rsidRPr="00441F35">
        <w:rPr>
          <w:sz w:val="20"/>
          <w:szCs w:val="20"/>
        </w:rPr>
        <w:t xml:space="preserve">future </w:t>
      </w:r>
      <w:r w:rsidR="005E6B8C" w:rsidRPr="00441F35">
        <w:rPr>
          <w:sz w:val="20"/>
          <w:szCs w:val="20"/>
        </w:rPr>
        <w:t>course content</w:t>
      </w:r>
      <w:r w:rsidRPr="00441F35">
        <w:rPr>
          <w:sz w:val="20"/>
          <w:szCs w:val="20"/>
        </w:rPr>
        <w:t>.</w:t>
      </w:r>
    </w:p>
    <w:p w14:paraId="6F6A8411" w14:textId="1D77D0E7" w:rsidR="007F3902" w:rsidRPr="00C5344C" w:rsidRDefault="00690D99" w:rsidP="00C5344C">
      <w:pPr>
        <w:rPr>
          <w:u w:val="single"/>
        </w:rPr>
      </w:pPr>
      <w:r w:rsidRPr="00C5344C">
        <w:rPr>
          <w:u w:val="single"/>
        </w:rPr>
        <w:t>Schedule</w:t>
      </w:r>
    </w:p>
    <w:p w14:paraId="6459730A" w14:textId="46F97C15" w:rsidR="0086421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Presentations</w:t>
      </w:r>
      <w:r w:rsidR="00BA6413" w:rsidRPr="00441F35">
        <w:rPr>
          <w:sz w:val="20"/>
          <w:szCs w:val="20"/>
        </w:rPr>
        <w:t xml:space="preserve"> will be given on </w:t>
      </w:r>
      <w:r w:rsidR="00691D6D">
        <w:rPr>
          <w:sz w:val="20"/>
          <w:szCs w:val="20"/>
        </w:rPr>
        <w:t>4/20</w:t>
      </w:r>
      <w:r w:rsidR="00C03947" w:rsidRPr="00441F35">
        <w:rPr>
          <w:sz w:val="20"/>
          <w:szCs w:val="20"/>
        </w:rPr>
        <w:t>/2017 (Friday)</w:t>
      </w:r>
    </w:p>
    <w:p w14:paraId="569F3201" w14:textId="5437AF05" w:rsidR="00864212" w:rsidRPr="00546C4F" w:rsidRDefault="00864212" w:rsidP="00C5344C">
      <w:pPr>
        <w:rPr>
          <w:color w:val="FF0000"/>
          <w:sz w:val="20"/>
          <w:szCs w:val="20"/>
        </w:rPr>
      </w:pPr>
      <w:r w:rsidRPr="00441F35">
        <w:rPr>
          <w:sz w:val="20"/>
          <w:szCs w:val="20"/>
        </w:rPr>
        <w:t xml:space="preserve">Location: </w:t>
      </w:r>
      <w:r w:rsidR="00691D6D" w:rsidRPr="00546C4F">
        <w:rPr>
          <w:color w:val="FF0000"/>
          <w:sz w:val="20"/>
          <w:szCs w:val="20"/>
        </w:rPr>
        <w:t>TBD</w:t>
      </w:r>
      <w:r w:rsidR="0001007F" w:rsidRPr="00546C4F">
        <w:rPr>
          <w:color w:val="FF0000"/>
          <w:sz w:val="20"/>
          <w:szCs w:val="20"/>
        </w:rPr>
        <w:t xml:space="preserve"> </w:t>
      </w:r>
      <w:r w:rsidR="004E52C2" w:rsidRPr="00546C4F">
        <w:rPr>
          <w:color w:val="FF0000"/>
          <w:sz w:val="20"/>
          <w:szCs w:val="20"/>
        </w:rPr>
        <w:t>(see map)</w:t>
      </w:r>
    </w:p>
    <w:p w14:paraId="37622B4B" w14:textId="77777777" w:rsidR="007F390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Sequence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Start Time</w:t>
      </w:r>
    </w:p>
    <w:p w14:paraId="7404D7F7" w14:textId="6C9E58A2" w:rsidR="00BA6413" w:rsidRPr="00441F35" w:rsidRDefault="00176174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Team booth review</w:t>
      </w:r>
      <w:r w:rsidR="00C03947" w:rsidRPr="00441F35">
        <w:rPr>
          <w:sz w:val="20"/>
          <w:szCs w:val="20"/>
        </w:rPr>
        <w:t xml:space="preserve"> </w:t>
      </w:r>
      <w:r w:rsidR="00C03947" w:rsidRPr="00546C4F">
        <w:rPr>
          <w:color w:val="FF0000"/>
          <w:sz w:val="20"/>
          <w:szCs w:val="20"/>
        </w:rPr>
        <w:t>(</w:t>
      </w:r>
      <w:r w:rsidR="00546C4F" w:rsidRPr="00546C4F">
        <w:rPr>
          <w:color w:val="FF0000"/>
          <w:sz w:val="20"/>
          <w:szCs w:val="20"/>
        </w:rPr>
        <w:t>TBD</w:t>
      </w:r>
      <w:r w:rsidR="00C03947" w:rsidRPr="00546C4F">
        <w:rPr>
          <w:color w:val="FF0000"/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01007F">
        <w:rPr>
          <w:sz w:val="20"/>
          <w:szCs w:val="20"/>
        </w:rPr>
        <w:tab/>
      </w:r>
      <w:r w:rsidR="00BA6413" w:rsidRPr="00441F35">
        <w:rPr>
          <w:sz w:val="20"/>
          <w:szCs w:val="20"/>
        </w:rPr>
        <w:tab/>
        <w:t>8:</w:t>
      </w:r>
      <w:r w:rsidR="00C03947" w:rsidRPr="00441F35">
        <w:rPr>
          <w:sz w:val="20"/>
          <w:szCs w:val="20"/>
        </w:rPr>
        <w:t>00</w:t>
      </w:r>
    </w:p>
    <w:p w14:paraId="4C23B569" w14:textId="0DDEE126" w:rsidR="007F390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Introductions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G. Marien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C03947" w:rsidRPr="00441F35">
        <w:rPr>
          <w:sz w:val="20"/>
          <w:szCs w:val="20"/>
        </w:rPr>
        <w:t>8:45</w:t>
      </w:r>
    </w:p>
    <w:p w14:paraId="10F35CD5" w14:textId="40F3E105" w:rsidR="007F3902" w:rsidRPr="00441F35" w:rsidRDefault="00C03947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>)</w:t>
      </w:r>
      <w:r w:rsidR="007F3902" w:rsidRPr="00441F35">
        <w:rPr>
          <w:sz w:val="20"/>
          <w:szCs w:val="20"/>
        </w:rPr>
        <w:tab/>
      </w:r>
      <w:r w:rsidR="007F3902" w:rsidRPr="00441F35">
        <w:rPr>
          <w:sz w:val="20"/>
          <w:szCs w:val="20"/>
        </w:rPr>
        <w:tab/>
      </w:r>
      <w:r w:rsidR="007F3902" w:rsidRPr="00441F35">
        <w:rPr>
          <w:sz w:val="20"/>
          <w:szCs w:val="20"/>
        </w:rPr>
        <w:tab/>
      </w:r>
      <w:r w:rsidR="007F3902"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="007F3902" w:rsidRPr="00441F35">
        <w:rPr>
          <w:sz w:val="20"/>
          <w:szCs w:val="20"/>
        </w:rPr>
        <w:tab/>
      </w:r>
      <w:r w:rsidR="00BA6413" w:rsidRPr="00441F35">
        <w:rPr>
          <w:sz w:val="20"/>
          <w:szCs w:val="20"/>
        </w:rPr>
        <w:t>9</w:t>
      </w:r>
      <w:r w:rsidR="007F3902" w:rsidRPr="00441F35">
        <w:rPr>
          <w:sz w:val="20"/>
          <w:szCs w:val="20"/>
        </w:rPr>
        <w:t>:</w:t>
      </w:r>
      <w:r w:rsidRPr="00441F35">
        <w:rPr>
          <w:sz w:val="20"/>
          <w:szCs w:val="20"/>
        </w:rPr>
        <w:t>00</w:t>
      </w:r>
    </w:p>
    <w:p w14:paraId="6BA65FD0" w14:textId="507591C1" w:rsidR="00C03947" w:rsidRPr="00441F35" w:rsidRDefault="00C03947" w:rsidP="00C03947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546C4F">
        <w:rPr>
          <w:sz w:val="20"/>
          <w:szCs w:val="20"/>
        </w:rPr>
        <w:tab/>
      </w:r>
      <w:r w:rsidRPr="00441F35">
        <w:rPr>
          <w:sz w:val="20"/>
          <w:szCs w:val="20"/>
        </w:rPr>
        <w:t>9:30</w:t>
      </w:r>
    </w:p>
    <w:p w14:paraId="37942835" w14:textId="3460A330" w:rsidR="007F390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BA6413" w:rsidRPr="00441F35">
        <w:rPr>
          <w:sz w:val="20"/>
          <w:szCs w:val="20"/>
        </w:rPr>
        <w:t>10</w:t>
      </w:r>
      <w:r w:rsidRPr="00441F35">
        <w:rPr>
          <w:sz w:val="20"/>
          <w:szCs w:val="20"/>
        </w:rPr>
        <w:t>:00</w:t>
      </w:r>
      <w:bookmarkStart w:id="0" w:name="_GoBack"/>
      <w:bookmarkEnd w:id="0"/>
    </w:p>
    <w:p w14:paraId="58F1754A" w14:textId="7D8C4E3E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10:30</w:t>
      </w:r>
    </w:p>
    <w:p w14:paraId="422D6A3B" w14:textId="196D6ECE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Group</w:t>
      </w:r>
      <w:r w:rsidR="00C03947" w:rsidRPr="00441F35">
        <w:rPr>
          <w:sz w:val="20"/>
          <w:szCs w:val="20"/>
        </w:rPr>
        <w:t xml:space="preserve"> 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11:00</w:t>
      </w:r>
    </w:p>
    <w:p w14:paraId="189AF8BC" w14:textId="1DEBEC50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Lunch</w:t>
      </w:r>
      <w:r w:rsidRPr="00441F35">
        <w:rPr>
          <w:sz w:val="20"/>
          <w:szCs w:val="20"/>
        </w:rPr>
        <w:tab/>
      </w:r>
      <w:r w:rsidR="00176174" w:rsidRPr="00441F35">
        <w:rPr>
          <w:sz w:val="20"/>
          <w:szCs w:val="20"/>
        </w:rPr>
        <w:tab/>
      </w:r>
      <w:r w:rsidR="00176174"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11:30</w:t>
      </w:r>
    </w:p>
    <w:p w14:paraId="79230C58" w14:textId="49657A99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) 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546C4F">
        <w:rPr>
          <w:sz w:val="20"/>
          <w:szCs w:val="20"/>
        </w:rPr>
        <w:tab/>
      </w:r>
      <w:r w:rsidRPr="00441F35">
        <w:rPr>
          <w:sz w:val="20"/>
          <w:szCs w:val="20"/>
        </w:rPr>
        <w:t>12:00</w:t>
      </w:r>
    </w:p>
    <w:p w14:paraId="509D7DEF" w14:textId="750E08E6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Group</w:t>
      </w:r>
      <w:r w:rsidR="00C03947" w:rsidRPr="00441F35">
        <w:rPr>
          <w:sz w:val="20"/>
          <w:szCs w:val="20"/>
        </w:rPr>
        <w:t xml:space="preserve"> </w:t>
      </w:r>
      <w:r w:rsidR="00546C4F">
        <w:rPr>
          <w:sz w:val="20"/>
          <w:szCs w:val="20"/>
        </w:rPr>
        <w:t>X (X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12:30</w:t>
      </w:r>
    </w:p>
    <w:p w14:paraId="44F51E4E" w14:textId="4010290D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Group</w:t>
      </w:r>
      <w:r w:rsidR="00546C4F">
        <w:rPr>
          <w:sz w:val="20"/>
          <w:szCs w:val="20"/>
        </w:rPr>
        <w:t xml:space="preserve"> 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1:00</w:t>
      </w:r>
    </w:p>
    <w:p w14:paraId="47D4E461" w14:textId="75FBB93F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="00C03947"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8D2A53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1:30</w:t>
      </w:r>
    </w:p>
    <w:p w14:paraId="68294D36" w14:textId="45FA8BC3" w:rsidR="00691D6D" w:rsidRPr="00441F35" w:rsidRDefault="00691D6D" w:rsidP="00691D6D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 xml:space="preserve"> (</w:t>
      </w:r>
      <w:r w:rsidR="00546C4F">
        <w:rPr>
          <w:sz w:val="20"/>
          <w:szCs w:val="20"/>
        </w:rPr>
        <w:t>X</w:t>
      </w:r>
      <w:r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Pr="00441F35">
        <w:rPr>
          <w:sz w:val="20"/>
          <w:szCs w:val="20"/>
        </w:rPr>
        <w:t>:00</w:t>
      </w:r>
    </w:p>
    <w:p w14:paraId="13840DAD" w14:textId="023899EC" w:rsidR="00691D6D" w:rsidRPr="00441F35" w:rsidRDefault="00691D6D" w:rsidP="00691D6D">
      <w:pPr>
        <w:rPr>
          <w:sz w:val="20"/>
          <w:szCs w:val="20"/>
        </w:rPr>
      </w:pPr>
      <w:r w:rsidRPr="00441F35">
        <w:rPr>
          <w:sz w:val="20"/>
          <w:szCs w:val="20"/>
        </w:rPr>
        <w:t xml:space="preserve">Group </w:t>
      </w:r>
      <w:r w:rsidR="00546C4F">
        <w:rPr>
          <w:sz w:val="20"/>
          <w:szCs w:val="20"/>
        </w:rPr>
        <w:t>X (X</w:t>
      </w:r>
      <w:r w:rsidRPr="00441F35">
        <w:rPr>
          <w:sz w:val="20"/>
          <w:szCs w:val="20"/>
        </w:rPr>
        <w:t>)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Pr="00441F35">
        <w:rPr>
          <w:sz w:val="20"/>
          <w:szCs w:val="20"/>
        </w:rPr>
        <w:t>:30</w:t>
      </w:r>
    </w:p>
    <w:p w14:paraId="3C0B827A" w14:textId="2C57AB6D" w:rsidR="00BA6413" w:rsidRPr="00441F35" w:rsidRDefault="00BA6413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Closing</w:t>
      </w:r>
      <w:r w:rsidR="0001007F">
        <w:rPr>
          <w:sz w:val="20"/>
          <w:szCs w:val="20"/>
        </w:rPr>
        <w:tab/>
      </w:r>
      <w:r w:rsidR="0001007F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  <w:t>G. Marien</w:t>
      </w:r>
      <w:r w:rsidRPr="00441F35">
        <w:rPr>
          <w:sz w:val="20"/>
          <w:szCs w:val="20"/>
        </w:rPr>
        <w:tab/>
      </w:r>
      <w:r w:rsidRPr="00441F35">
        <w:rPr>
          <w:sz w:val="20"/>
          <w:szCs w:val="20"/>
        </w:rPr>
        <w:tab/>
      </w:r>
      <w:r w:rsidR="00691D6D">
        <w:rPr>
          <w:sz w:val="20"/>
          <w:szCs w:val="20"/>
        </w:rPr>
        <w:t>3:00</w:t>
      </w:r>
    </w:p>
    <w:p w14:paraId="35B6059D" w14:textId="5BDF6A25" w:rsidR="00C03947" w:rsidRPr="00441F35" w:rsidRDefault="00691D6D" w:rsidP="00C5344C">
      <w:pPr>
        <w:rPr>
          <w:sz w:val="20"/>
          <w:szCs w:val="20"/>
        </w:rPr>
      </w:pPr>
      <w:r>
        <w:rPr>
          <w:sz w:val="20"/>
          <w:szCs w:val="20"/>
        </w:rPr>
        <w:t>Reviewer discussion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C03947" w:rsidRPr="00441F35">
        <w:rPr>
          <w:sz w:val="20"/>
          <w:szCs w:val="20"/>
        </w:rPr>
        <w:t>:45</w:t>
      </w:r>
    </w:p>
    <w:p w14:paraId="49D73E56" w14:textId="789EC796" w:rsidR="007F3902" w:rsidRPr="00441F35" w:rsidRDefault="007F3902" w:rsidP="00C5344C">
      <w:pPr>
        <w:rPr>
          <w:sz w:val="20"/>
          <w:szCs w:val="20"/>
        </w:rPr>
      </w:pPr>
      <w:r w:rsidRPr="00441F35">
        <w:rPr>
          <w:sz w:val="20"/>
          <w:szCs w:val="20"/>
        </w:rPr>
        <w:t>The presentation</w:t>
      </w:r>
      <w:r w:rsidR="007543F7" w:rsidRPr="00441F35">
        <w:rPr>
          <w:sz w:val="20"/>
          <w:szCs w:val="20"/>
        </w:rPr>
        <w:t>s</w:t>
      </w:r>
      <w:r w:rsidRPr="00441F35">
        <w:rPr>
          <w:sz w:val="20"/>
          <w:szCs w:val="20"/>
        </w:rPr>
        <w:t xml:space="preserve"> will be </w:t>
      </w:r>
      <w:r w:rsidR="00F32B81" w:rsidRPr="00441F35">
        <w:rPr>
          <w:sz w:val="20"/>
          <w:szCs w:val="20"/>
        </w:rPr>
        <w:t>20</w:t>
      </w:r>
      <w:r w:rsidR="00176174" w:rsidRPr="00441F35">
        <w:rPr>
          <w:sz w:val="20"/>
          <w:szCs w:val="20"/>
        </w:rPr>
        <w:t xml:space="preserve"> </w:t>
      </w:r>
      <w:r w:rsidRPr="00441F35">
        <w:rPr>
          <w:sz w:val="20"/>
          <w:szCs w:val="20"/>
        </w:rPr>
        <w:t>minute</w:t>
      </w:r>
      <w:r w:rsidR="00176174" w:rsidRPr="00441F35">
        <w:rPr>
          <w:sz w:val="20"/>
          <w:szCs w:val="20"/>
        </w:rPr>
        <w:t>s</w:t>
      </w:r>
      <w:r w:rsidRPr="00441F35">
        <w:rPr>
          <w:sz w:val="20"/>
          <w:szCs w:val="20"/>
        </w:rPr>
        <w:t xml:space="preserve"> </w:t>
      </w:r>
      <w:r w:rsidR="00176174" w:rsidRPr="00441F35">
        <w:rPr>
          <w:sz w:val="20"/>
          <w:szCs w:val="20"/>
        </w:rPr>
        <w:t xml:space="preserve">maximum </w:t>
      </w:r>
      <w:r w:rsidRPr="00441F35">
        <w:rPr>
          <w:sz w:val="20"/>
          <w:szCs w:val="20"/>
        </w:rPr>
        <w:t>duration</w:t>
      </w:r>
      <w:r w:rsidR="00F32B81" w:rsidRPr="00441F35">
        <w:rPr>
          <w:sz w:val="20"/>
          <w:szCs w:val="20"/>
        </w:rPr>
        <w:t>, with a 10-minute question and answer period</w:t>
      </w:r>
      <w:r w:rsidR="00176174" w:rsidRPr="00441F35">
        <w:rPr>
          <w:sz w:val="20"/>
          <w:szCs w:val="20"/>
        </w:rPr>
        <w:t xml:space="preserve"> (30 minutes maximum total)</w:t>
      </w:r>
      <w:r w:rsidRPr="00441F35">
        <w:rPr>
          <w:sz w:val="20"/>
          <w:szCs w:val="20"/>
        </w:rPr>
        <w:t>.  All group members will participate.  Unless otherwise cleared by the instructor, the group leader will close the presentation.  An LCD projector will be used for the presentation.</w:t>
      </w:r>
      <w:r w:rsidR="00094C62" w:rsidRPr="00441F35">
        <w:rPr>
          <w:sz w:val="20"/>
          <w:szCs w:val="20"/>
        </w:rPr>
        <w:t xml:space="preserve">  Using a personal laptop is not allowed, unless all groups use the same one</w:t>
      </w:r>
      <w:r w:rsidR="00D741AC" w:rsidRPr="00441F35">
        <w:rPr>
          <w:sz w:val="20"/>
          <w:szCs w:val="20"/>
        </w:rPr>
        <w:t xml:space="preserve">, </w:t>
      </w:r>
      <w:r w:rsidR="00094C62" w:rsidRPr="00441F35">
        <w:rPr>
          <w:sz w:val="20"/>
          <w:szCs w:val="20"/>
        </w:rPr>
        <w:t>prevent</w:t>
      </w:r>
      <w:r w:rsidR="00D741AC" w:rsidRPr="00441F35">
        <w:rPr>
          <w:sz w:val="20"/>
          <w:szCs w:val="20"/>
        </w:rPr>
        <w:t>ing</w:t>
      </w:r>
      <w:r w:rsidR="00094C62" w:rsidRPr="00441F35">
        <w:rPr>
          <w:sz w:val="20"/>
          <w:szCs w:val="20"/>
        </w:rPr>
        <w:t xml:space="preserve"> setup issues that would delay the presentation schedule.</w:t>
      </w:r>
      <w:r w:rsidR="00F32B81" w:rsidRPr="00441F35">
        <w:rPr>
          <w:sz w:val="20"/>
          <w:szCs w:val="20"/>
        </w:rPr>
        <w:t xml:space="preserve">  </w:t>
      </w:r>
      <w:r w:rsidRPr="00441F35">
        <w:rPr>
          <w:sz w:val="20"/>
          <w:szCs w:val="20"/>
        </w:rPr>
        <w:t xml:space="preserve">Each speaker should </w:t>
      </w:r>
      <w:r w:rsidR="00F32B81" w:rsidRPr="00441F35">
        <w:rPr>
          <w:sz w:val="20"/>
          <w:szCs w:val="20"/>
        </w:rPr>
        <w:t>present</w:t>
      </w:r>
      <w:r w:rsidRPr="00441F35">
        <w:rPr>
          <w:sz w:val="20"/>
          <w:szCs w:val="20"/>
        </w:rPr>
        <w:t xml:space="preserve"> at least one slide.  Some slide</w:t>
      </w:r>
      <w:r w:rsidR="00094C62" w:rsidRPr="00441F35">
        <w:rPr>
          <w:sz w:val="20"/>
          <w:szCs w:val="20"/>
        </w:rPr>
        <w:t xml:space="preserve">s may be used by more than </w:t>
      </w:r>
      <w:r w:rsidRPr="00441F35">
        <w:rPr>
          <w:sz w:val="20"/>
          <w:szCs w:val="20"/>
        </w:rPr>
        <w:t>one speaker, such as a 3-view drawing.</w:t>
      </w:r>
    </w:p>
    <w:p w14:paraId="270B0812" w14:textId="77777777" w:rsidR="00C5344C" w:rsidRDefault="00C5344C">
      <w:r>
        <w:br w:type="page"/>
      </w:r>
    </w:p>
    <w:p w14:paraId="2FEDF1A0" w14:textId="4E5ED480" w:rsidR="00447E2C" w:rsidRPr="00441F35" w:rsidRDefault="00697242" w:rsidP="00C5344C">
      <w:pPr>
        <w:rPr>
          <w:sz w:val="20"/>
          <w:u w:val="single"/>
        </w:rPr>
      </w:pPr>
      <w:r w:rsidRPr="00441F35">
        <w:rPr>
          <w:sz w:val="20"/>
          <w:u w:val="single"/>
        </w:rPr>
        <w:lastRenderedPageBreak/>
        <w:t xml:space="preserve">Team </w:t>
      </w:r>
      <w:r w:rsidR="00447E2C" w:rsidRPr="00441F35">
        <w:rPr>
          <w:sz w:val="20"/>
          <w:u w:val="single"/>
        </w:rPr>
        <w:t>Booth</w:t>
      </w:r>
    </w:p>
    <w:p w14:paraId="0131F1D9" w14:textId="2B6A55DC" w:rsidR="00AA6B2B" w:rsidRPr="00441F35" w:rsidRDefault="00447E2C" w:rsidP="00C5344C">
      <w:pPr>
        <w:rPr>
          <w:sz w:val="20"/>
        </w:rPr>
      </w:pPr>
      <w:r w:rsidRPr="00441F35">
        <w:rPr>
          <w:sz w:val="20"/>
        </w:rPr>
        <w:t>Each team will have a “Booth” set up in the room.  No limit to what you can show.</w:t>
      </w:r>
      <w:r w:rsidR="00AA6B2B" w:rsidRPr="00441F35">
        <w:rPr>
          <w:sz w:val="20"/>
        </w:rPr>
        <w:t xml:space="preserve"> </w:t>
      </w:r>
    </w:p>
    <w:p w14:paraId="7DE5CE24" w14:textId="7417CD52" w:rsidR="00AA6B2B" w:rsidRPr="00441F35" w:rsidRDefault="00447E2C" w:rsidP="00C5344C">
      <w:pPr>
        <w:rPr>
          <w:sz w:val="20"/>
        </w:rPr>
      </w:pPr>
      <w:r w:rsidRPr="00441F35">
        <w:rPr>
          <w:sz w:val="20"/>
        </w:rPr>
        <w:t xml:space="preserve"> </w:t>
      </w:r>
      <w:r w:rsidR="002A40DB" w:rsidRPr="00441F35">
        <w:rPr>
          <w:sz w:val="20"/>
        </w:rPr>
        <w:t>Recommendations for your booth include</w:t>
      </w:r>
      <w:r w:rsidR="00AA6B2B" w:rsidRPr="00441F35">
        <w:rPr>
          <w:sz w:val="20"/>
        </w:rPr>
        <w:t>:</w:t>
      </w:r>
    </w:p>
    <w:p w14:paraId="3352B0BF" w14:textId="1A64C1AD" w:rsidR="00AA6B2B" w:rsidRPr="00441F35" w:rsidRDefault="00C03947" w:rsidP="00C5344C">
      <w:pPr>
        <w:pStyle w:val="ListParagraph"/>
        <w:numPr>
          <w:ilvl w:val="0"/>
          <w:numId w:val="4"/>
        </w:numPr>
        <w:rPr>
          <w:sz w:val="20"/>
        </w:rPr>
      </w:pPr>
      <w:r w:rsidRPr="00441F35">
        <w:rPr>
          <w:sz w:val="20"/>
        </w:rPr>
        <w:t>I</w:t>
      </w:r>
      <w:r w:rsidR="00AA6B2B" w:rsidRPr="00441F35">
        <w:rPr>
          <w:sz w:val="20"/>
        </w:rPr>
        <w:t>n-work report to show your progress</w:t>
      </w:r>
    </w:p>
    <w:p w14:paraId="0A8B6ED9" w14:textId="2666D0CE" w:rsidR="00C03947" w:rsidRPr="00441F35" w:rsidRDefault="00C03947" w:rsidP="00C5344C">
      <w:pPr>
        <w:pStyle w:val="ListParagraph"/>
        <w:numPr>
          <w:ilvl w:val="0"/>
          <w:numId w:val="4"/>
        </w:numPr>
        <w:rPr>
          <w:sz w:val="20"/>
        </w:rPr>
      </w:pPr>
      <w:r w:rsidRPr="00441F35">
        <w:rPr>
          <w:sz w:val="20"/>
        </w:rPr>
        <w:t>Information Handouts</w:t>
      </w:r>
    </w:p>
    <w:p w14:paraId="3EEF439E" w14:textId="194F6D30" w:rsidR="00AA6B2B" w:rsidRPr="00441F35" w:rsidRDefault="00AA6B2B" w:rsidP="00C5344C">
      <w:pPr>
        <w:pStyle w:val="ListParagraph"/>
        <w:numPr>
          <w:ilvl w:val="0"/>
          <w:numId w:val="4"/>
        </w:numPr>
        <w:rPr>
          <w:sz w:val="20"/>
        </w:rPr>
      </w:pPr>
      <w:r w:rsidRPr="00441F35">
        <w:rPr>
          <w:sz w:val="20"/>
        </w:rPr>
        <w:t>20” x 30” display board, showing your design</w:t>
      </w:r>
    </w:p>
    <w:p w14:paraId="3D8F33AF" w14:textId="4DFBBB7B" w:rsidR="00AA6B2B" w:rsidRPr="00441F35" w:rsidRDefault="002A40DB" w:rsidP="00C5344C">
      <w:pPr>
        <w:pStyle w:val="ListParagraph"/>
        <w:numPr>
          <w:ilvl w:val="0"/>
          <w:numId w:val="4"/>
        </w:numPr>
        <w:rPr>
          <w:sz w:val="20"/>
        </w:rPr>
      </w:pPr>
      <w:r w:rsidRPr="00441F35">
        <w:rPr>
          <w:sz w:val="20"/>
        </w:rPr>
        <w:t>a laptop with animation,</w:t>
      </w:r>
      <w:r w:rsidR="00AA6B2B" w:rsidRPr="00441F35">
        <w:rPr>
          <w:sz w:val="20"/>
        </w:rPr>
        <w:t xml:space="preserve"> and/or an automatic slide show</w:t>
      </w:r>
    </w:p>
    <w:p w14:paraId="617F5536" w14:textId="77777777" w:rsidR="007F3902" w:rsidRPr="00441F35" w:rsidRDefault="007F3902" w:rsidP="00C5344C">
      <w:pPr>
        <w:rPr>
          <w:sz w:val="20"/>
          <w:u w:val="single"/>
        </w:rPr>
      </w:pPr>
      <w:r w:rsidRPr="00441F35">
        <w:rPr>
          <w:sz w:val="20"/>
          <w:u w:val="single"/>
        </w:rPr>
        <w:t>Presentation Content</w:t>
      </w:r>
    </w:p>
    <w:p w14:paraId="0388E15D" w14:textId="224C8BBD" w:rsidR="00F32B81" w:rsidRPr="00441F35" w:rsidRDefault="007F3902" w:rsidP="00C5344C">
      <w:pPr>
        <w:rPr>
          <w:sz w:val="20"/>
        </w:rPr>
      </w:pPr>
      <w:r w:rsidRPr="00441F35">
        <w:rPr>
          <w:sz w:val="20"/>
        </w:rPr>
        <w:t xml:space="preserve">This is left </w:t>
      </w:r>
      <w:r w:rsidR="00076AA8" w:rsidRPr="00441F35">
        <w:rPr>
          <w:sz w:val="20"/>
        </w:rPr>
        <w:t xml:space="preserve">up </w:t>
      </w:r>
      <w:r w:rsidRPr="00441F35">
        <w:rPr>
          <w:sz w:val="20"/>
        </w:rPr>
        <w:t xml:space="preserve">to the </w:t>
      </w:r>
      <w:r w:rsidR="009C0A55" w:rsidRPr="00441F35">
        <w:rPr>
          <w:sz w:val="20"/>
        </w:rPr>
        <w:t>team</w:t>
      </w:r>
      <w:r w:rsidRPr="00441F35">
        <w:rPr>
          <w:sz w:val="20"/>
        </w:rPr>
        <w:t xml:space="preserve">, except </w:t>
      </w:r>
      <w:r w:rsidR="001141FA" w:rsidRPr="00441F35">
        <w:rPr>
          <w:sz w:val="20"/>
        </w:rPr>
        <w:t xml:space="preserve">mandatory elements </w:t>
      </w:r>
      <w:r w:rsidRPr="00441F35">
        <w:rPr>
          <w:sz w:val="20"/>
        </w:rPr>
        <w:t xml:space="preserve">as </w:t>
      </w:r>
      <w:r w:rsidR="00076AA8" w:rsidRPr="00441F35">
        <w:rPr>
          <w:sz w:val="20"/>
        </w:rPr>
        <w:t xml:space="preserve">stated </w:t>
      </w:r>
      <w:r w:rsidR="001141FA" w:rsidRPr="00441F35">
        <w:rPr>
          <w:sz w:val="20"/>
        </w:rPr>
        <w:t>below</w:t>
      </w:r>
      <w:r w:rsidR="00076AA8" w:rsidRPr="00441F35">
        <w:rPr>
          <w:sz w:val="20"/>
        </w:rPr>
        <w:t>.</w:t>
      </w:r>
      <w:r w:rsidRPr="00441F35">
        <w:rPr>
          <w:sz w:val="20"/>
        </w:rPr>
        <w:t xml:space="preserve">  Each </w:t>
      </w:r>
      <w:r w:rsidR="00D97DEB" w:rsidRPr="00441F35">
        <w:rPr>
          <w:sz w:val="20"/>
        </w:rPr>
        <w:t xml:space="preserve">panel </w:t>
      </w:r>
      <w:r w:rsidR="00A91CF3" w:rsidRPr="00441F35">
        <w:rPr>
          <w:sz w:val="20"/>
        </w:rPr>
        <w:t xml:space="preserve">judge will be given a </w:t>
      </w:r>
      <w:r w:rsidRPr="00441F35">
        <w:rPr>
          <w:sz w:val="20"/>
        </w:rPr>
        <w:t>form, like the one included</w:t>
      </w:r>
      <w:r w:rsidR="00F32B81" w:rsidRPr="00441F35">
        <w:rPr>
          <w:sz w:val="20"/>
        </w:rPr>
        <w:t>,</w:t>
      </w:r>
      <w:r w:rsidRPr="00441F35">
        <w:rPr>
          <w:sz w:val="20"/>
        </w:rPr>
        <w:t xml:space="preserve"> to grade each group.  </w:t>
      </w:r>
      <w:r w:rsidR="00F32B81" w:rsidRPr="00441F35">
        <w:rPr>
          <w:sz w:val="20"/>
        </w:rPr>
        <w:t xml:space="preserve">Your </w:t>
      </w:r>
      <w:r w:rsidR="000D3890" w:rsidRPr="00441F35">
        <w:rPr>
          <w:sz w:val="20"/>
        </w:rPr>
        <w:t xml:space="preserve">overall </w:t>
      </w:r>
      <w:r w:rsidR="00F32B81" w:rsidRPr="00441F35">
        <w:rPr>
          <w:sz w:val="20"/>
        </w:rPr>
        <w:t xml:space="preserve">grade is based </w:t>
      </w:r>
      <w:r w:rsidR="001141FA" w:rsidRPr="00441F35">
        <w:rPr>
          <w:sz w:val="20"/>
        </w:rPr>
        <w:t xml:space="preserve">on the </w:t>
      </w:r>
      <w:r w:rsidR="00F32B81" w:rsidRPr="00441F35">
        <w:rPr>
          <w:sz w:val="20"/>
        </w:rPr>
        <w:t xml:space="preserve">two </w:t>
      </w:r>
      <w:r w:rsidR="000D3890" w:rsidRPr="00441F35">
        <w:rPr>
          <w:sz w:val="20"/>
        </w:rPr>
        <w:t>areas</w:t>
      </w:r>
      <w:r w:rsidR="00F32B81" w:rsidRPr="00441F35">
        <w:rPr>
          <w:sz w:val="20"/>
        </w:rPr>
        <w:t xml:space="preserve">, </w:t>
      </w:r>
      <w:r w:rsidR="00F32B81" w:rsidRPr="00441F35">
        <w:rPr>
          <w:i/>
          <w:sz w:val="20"/>
        </w:rPr>
        <w:t>Presentation</w:t>
      </w:r>
      <w:r w:rsidR="00F32B81" w:rsidRPr="00441F35">
        <w:rPr>
          <w:sz w:val="20"/>
        </w:rPr>
        <w:t xml:space="preserve"> and </w:t>
      </w:r>
      <w:r w:rsidR="00F32B81" w:rsidRPr="00441F35">
        <w:rPr>
          <w:i/>
          <w:sz w:val="20"/>
        </w:rPr>
        <w:t>Design</w:t>
      </w:r>
      <w:r w:rsidRPr="00441F35">
        <w:rPr>
          <w:sz w:val="20"/>
        </w:rPr>
        <w:t>.</w:t>
      </w:r>
      <w:r w:rsidR="00F32B81" w:rsidRPr="00441F35">
        <w:rPr>
          <w:sz w:val="20"/>
        </w:rPr>
        <w:t xml:space="preserve">  The other items are used for class metrics.</w:t>
      </w:r>
    </w:p>
    <w:p w14:paraId="0B81D2E8" w14:textId="3347C49F" w:rsidR="00CA3EB9" w:rsidRPr="00441F35" w:rsidRDefault="00F8789B" w:rsidP="00C5344C">
      <w:pPr>
        <w:pStyle w:val="Heading1"/>
        <w:rPr>
          <w:sz w:val="20"/>
        </w:rPr>
      </w:pPr>
      <w:r w:rsidRPr="00441F35">
        <w:rPr>
          <w:sz w:val="20"/>
        </w:rPr>
        <w:t xml:space="preserve">Presentation </w:t>
      </w:r>
      <w:r w:rsidR="00CA3EB9" w:rsidRPr="00441F35">
        <w:rPr>
          <w:sz w:val="20"/>
        </w:rPr>
        <w:t>Slides</w:t>
      </w:r>
    </w:p>
    <w:p w14:paraId="0E84C428" w14:textId="1F3571D7" w:rsidR="00CA3EB9" w:rsidRPr="00441F35" w:rsidRDefault="00CA3EB9" w:rsidP="00C5344C">
      <w:pPr>
        <w:rPr>
          <w:sz w:val="20"/>
        </w:rPr>
      </w:pPr>
      <w:r w:rsidRPr="00441F35">
        <w:rPr>
          <w:sz w:val="20"/>
        </w:rPr>
        <w:t xml:space="preserve">The following is the </w:t>
      </w:r>
      <w:r w:rsidR="006C3C8D">
        <w:rPr>
          <w:sz w:val="20"/>
        </w:rPr>
        <w:t>exact number</w:t>
      </w:r>
      <w:r w:rsidR="00FD5CFA">
        <w:rPr>
          <w:sz w:val="20"/>
        </w:rPr>
        <w:t xml:space="preserve"> (shown in parenthesis)</w:t>
      </w:r>
      <w:r w:rsidR="006C3C8D">
        <w:rPr>
          <w:sz w:val="20"/>
        </w:rPr>
        <w:t xml:space="preserve"> </w:t>
      </w:r>
      <w:r w:rsidRPr="00441F35">
        <w:rPr>
          <w:sz w:val="20"/>
        </w:rPr>
        <w:t>that shall be used in the presentation.</w:t>
      </w:r>
      <w:r w:rsidR="00FD5CFA">
        <w:rPr>
          <w:sz w:val="20"/>
        </w:rPr>
        <w:t xml:space="preserve">  Timing is critical to allow all teams to present and be asked questions.</w:t>
      </w:r>
      <w:r w:rsidRPr="00441F35">
        <w:rPr>
          <w:sz w:val="20"/>
        </w:rPr>
        <w:t xml:space="preserve">  Additional ones may be used consistent with time limitations</w:t>
      </w:r>
      <w:r w:rsidR="006C3C8D">
        <w:rPr>
          <w:sz w:val="20"/>
        </w:rPr>
        <w:t xml:space="preserve"> for progressive</w:t>
      </w:r>
      <w:r w:rsidR="00FD5CFA">
        <w:rPr>
          <w:sz w:val="20"/>
        </w:rPr>
        <w:t>-style</w:t>
      </w:r>
      <w:r w:rsidR="006C3C8D">
        <w:rPr>
          <w:sz w:val="20"/>
        </w:rPr>
        <w:t xml:space="preserve"> charts</w:t>
      </w:r>
      <w:r w:rsidR="00FD5CFA">
        <w:rPr>
          <w:sz w:val="20"/>
        </w:rPr>
        <w:t>, i.e. have multiple slide illustrating each successive mission leg showing fuel/time/distance</w:t>
      </w:r>
      <w:r w:rsidR="00441F35">
        <w:rPr>
          <w:sz w:val="20"/>
        </w:rPr>
        <w:t>.</w:t>
      </w:r>
    </w:p>
    <w:p w14:paraId="1551AC0C" w14:textId="227C00ED" w:rsidR="001D0734" w:rsidRPr="00441F35" w:rsidRDefault="00CA3EB9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Title</w:t>
      </w:r>
      <w:r w:rsidR="001D0734" w:rsidRPr="00441F35">
        <w:rPr>
          <w:sz w:val="20"/>
        </w:rPr>
        <w:t xml:space="preserve"> slide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  <w:r w:rsidRPr="00441F35">
        <w:rPr>
          <w:b/>
          <w:sz w:val="20"/>
        </w:rPr>
        <w:t xml:space="preserve"> </w:t>
      </w:r>
    </w:p>
    <w:p w14:paraId="34B3FEFD" w14:textId="7EBAE1D5" w:rsidR="001D0734" w:rsidRPr="00441F35" w:rsidRDefault="00CA3EB9" w:rsidP="00C5344C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Include</w:t>
      </w:r>
      <w:r w:rsidR="001D0734" w:rsidRPr="00441F35">
        <w:rPr>
          <w:sz w:val="20"/>
        </w:rPr>
        <w:t xml:space="preserve"> group photo with </w:t>
      </w:r>
      <w:r w:rsidRPr="00441F35">
        <w:rPr>
          <w:sz w:val="20"/>
        </w:rPr>
        <w:t>names</w:t>
      </w:r>
      <w:r w:rsidR="001D0734" w:rsidRPr="00441F35">
        <w:rPr>
          <w:sz w:val="20"/>
        </w:rPr>
        <w:t xml:space="preserve"> identifying each member</w:t>
      </w:r>
      <w:r w:rsidRPr="00441F35">
        <w:rPr>
          <w:sz w:val="20"/>
        </w:rPr>
        <w:t>.</w:t>
      </w:r>
    </w:p>
    <w:p w14:paraId="02E1B4EB" w14:textId="784A088C" w:rsidR="00BE1534" w:rsidRPr="00441F35" w:rsidRDefault="00CA3EB9" w:rsidP="00C5344C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Identify the group leader.</w:t>
      </w:r>
    </w:p>
    <w:p w14:paraId="7B34E6B1" w14:textId="25EFA656" w:rsidR="00441F35" w:rsidRPr="00441F35" w:rsidRDefault="006351AF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Introduction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2D0E87AF" w14:textId="77777777" w:rsidR="00441F35" w:rsidRPr="00441F35" w:rsidRDefault="00441F35" w:rsidP="00441F35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OV-1</w:t>
      </w:r>
    </w:p>
    <w:p w14:paraId="61A824B2" w14:textId="1CC0796B" w:rsidR="00BE5D7D" w:rsidRPr="00441F35" w:rsidRDefault="00C03947" w:rsidP="00441F35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Mission Profiles</w:t>
      </w:r>
    </w:p>
    <w:p w14:paraId="41F48E5D" w14:textId="5E066BC3" w:rsidR="00441F35" w:rsidRPr="00441F35" w:rsidRDefault="00441F35" w:rsidP="00441F35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Comparative Aircraft</w:t>
      </w:r>
    </w:p>
    <w:p w14:paraId="548E3F85" w14:textId="77777777" w:rsidR="00441F35" w:rsidRPr="00441F35" w:rsidRDefault="00441F35" w:rsidP="00441F35">
      <w:pPr>
        <w:pStyle w:val="ListParagraph"/>
        <w:numPr>
          <w:ilvl w:val="1"/>
          <w:numId w:val="1"/>
        </w:numPr>
        <w:rPr>
          <w:sz w:val="20"/>
        </w:rPr>
      </w:pPr>
      <w:r w:rsidRPr="00441F35">
        <w:rPr>
          <w:sz w:val="20"/>
        </w:rPr>
        <w:t>Wing Sizing Results</w:t>
      </w:r>
    </w:p>
    <w:p w14:paraId="1EFEB911" w14:textId="0AB6B8D0" w:rsidR="00441F35" w:rsidRPr="00441F35" w:rsidRDefault="00441F35" w:rsidP="00441F35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 xml:space="preserve">3-view of aircraft </w:t>
      </w:r>
      <w:r w:rsidRPr="00441F35">
        <w:rPr>
          <w:b/>
          <w:sz w:val="20"/>
        </w:rPr>
        <w:t>(1)</w:t>
      </w:r>
    </w:p>
    <w:p w14:paraId="020677E5" w14:textId="05B11E46" w:rsidR="00BE5D7D" w:rsidRPr="00441F35" w:rsidRDefault="00BE5D7D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Inboard Profile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2250583B" w14:textId="3699FE02" w:rsidR="00441F35" w:rsidRPr="00441F35" w:rsidRDefault="00441F35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 xml:space="preserve">Structural Layout </w:t>
      </w:r>
      <w:r w:rsidRPr="00441F35">
        <w:rPr>
          <w:b/>
          <w:sz w:val="20"/>
        </w:rPr>
        <w:t>(1)</w:t>
      </w:r>
    </w:p>
    <w:p w14:paraId="4D322A9D" w14:textId="167ABA18" w:rsidR="00BE5D7D" w:rsidRPr="00441F35" w:rsidRDefault="00BE5D7D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Weight, bala</w:t>
      </w:r>
      <w:r w:rsidR="006B0797" w:rsidRPr="00441F35">
        <w:rPr>
          <w:sz w:val="20"/>
        </w:rPr>
        <w:t>nce, moments of inertia summary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18999923" w14:textId="1E00DF1C" w:rsidR="00BE5D7D" w:rsidRPr="00441F35" w:rsidRDefault="00F97AAC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Aero: Lift</w:t>
      </w:r>
      <w:r w:rsidR="000E7310" w:rsidRPr="00441F35">
        <w:rPr>
          <w:sz w:val="20"/>
        </w:rPr>
        <w:t xml:space="preserve"> Curves, </w:t>
      </w:r>
      <w:r w:rsidR="008C76BD" w:rsidRPr="00441F35">
        <w:rPr>
          <w:sz w:val="20"/>
        </w:rPr>
        <w:t xml:space="preserve">Drag </w:t>
      </w:r>
      <w:proofErr w:type="spellStart"/>
      <w:r w:rsidR="008C76BD" w:rsidRPr="00441F35">
        <w:rPr>
          <w:sz w:val="20"/>
        </w:rPr>
        <w:t>Polars</w:t>
      </w:r>
      <w:proofErr w:type="spellEnd"/>
      <w:r w:rsidR="008C76BD" w:rsidRPr="00441F35">
        <w:rPr>
          <w:sz w:val="20"/>
        </w:rPr>
        <w:t>: Clean</w:t>
      </w:r>
      <w:r w:rsidR="00BE1534" w:rsidRPr="00441F35">
        <w:rPr>
          <w:sz w:val="20"/>
        </w:rPr>
        <w:t xml:space="preserve"> and WC</w:t>
      </w:r>
      <w:r w:rsidR="008C76BD" w:rsidRPr="00441F35">
        <w:rPr>
          <w:sz w:val="20"/>
        </w:rPr>
        <w:t xml:space="preserve">, </w:t>
      </w:r>
      <w:proofErr w:type="spellStart"/>
      <w:r w:rsidR="008C76BD" w:rsidRPr="00441F35">
        <w:rPr>
          <w:sz w:val="20"/>
        </w:rPr>
        <w:t>C</w:t>
      </w:r>
      <w:r w:rsidR="008C76BD" w:rsidRPr="00441F35">
        <w:rPr>
          <w:sz w:val="20"/>
          <w:vertAlign w:val="subscript"/>
        </w:rPr>
        <w:t>D</w:t>
      </w:r>
      <w:r w:rsidR="00BE5D7D" w:rsidRPr="00441F35">
        <w:rPr>
          <w:sz w:val="20"/>
          <w:vertAlign w:val="subscript"/>
        </w:rPr>
        <w:t>o</w:t>
      </w:r>
      <w:proofErr w:type="spellEnd"/>
      <w:r w:rsidR="00BE5D7D" w:rsidRPr="00441F35">
        <w:rPr>
          <w:sz w:val="20"/>
        </w:rPr>
        <w:t xml:space="preserve"> vs. M</w:t>
      </w:r>
      <w:r w:rsidRPr="00441F35">
        <w:rPr>
          <w:sz w:val="20"/>
        </w:rPr>
        <w:t>, high lift devices</w:t>
      </w:r>
      <w:r w:rsidR="00441F35">
        <w:rPr>
          <w:sz w:val="20"/>
        </w:rPr>
        <w:t xml:space="preserve"> </w:t>
      </w:r>
      <w:r w:rsidR="00441F35" w:rsidRPr="00441F35">
        <w:rPr>
          <w:b/>
          <w:sz w:val="20"/>
        </w:rPr>
        <w:t>(2)</w:t>
      </w:r>
    </w:p>
    <w:p w14:paraId="5794A4DC" w14:textId="3AD8A574" w:rsidR="00BE5D7D" w:rsidRPr="00441F35" w:rsidRDefault="00BE5D7D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Performance Summary</w:t>
      </w:r>
      <w:r w:rsidR="00063A49">
        <w:rPr>
          <w:sz w:val="20"/>
        </w:rPr>
        <w:t xml:space="preserve"> including propulsion and </w:t>
      </w:r>
      <w:r w:rsidR="00A81EF9" w:rsidRPr="00441F35">
        <w:rPr>
          <w:sz w:val="20"/>
        </w:rPr>
        <w:t>tak</w:t>
      </w:r>
      <w:r w:rsidR="001E7241" w:rsidRPr="00441F35">
        <w:rPr>
          <w:sz w:val="20"/>
        </w:rPr>
        <w:t>e</w:t>
      </w:r>
      <w:r w:rsidR="00A81EF9" w:rsidRPr="00441F35">
        <w:rPr>
          <w:sz w:val="20"/>
        </w:rPr>
        <w:t>off/landing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(3)</w:t>
      </w:r>
    </w:p>
    <w:p w14:paraId="1263D023" w14:textId="668DCC73" w:rsidR="00441F35" w:rsidRPr="00441F35" w:rsidRDefault="00441F35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 xml:space="preserve">Loads/Wing Structural Sizing </w:t>
      </w:r>
      <w:r w:rsidRPr="00441F35">
        <w:rPr>
          <w:b/>
          <w:sz w:val="20"/>
        </w:rPr>
        <w:t>(2)</w:t>
      </w:r>
    </w:p>
    <w:p w14:paraId="28BCAC0D" w14:textId="68E9494B" w:rsidR="00BE5D7D" w:rsidRPr="00441F35" w:rsidRDefault="00BE5D7D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Dimensionless stability derivatives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67ACA831" w14:textId="58ADA334" w:rsidR="00441F35" w:rsidRPr="004A45C0" w:rsidRDefault="00BE5D7D" w:rsidP="00441F35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Stability results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12745441" w14:textId="664D40FB" w:rsidR="004A45C0" w:rsidRPr="00441F35" w:rsidRDefault="004A45C0" w:rsidP="00441F35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Life Cycle Costs</w:t>
      </w:r>
      <w:r w:rsidR="00546C4F">
        <w:rPr>
          <w:sz w:val="20"/>
        </w:rPr>
        <w:t xml:space="preserve"> </w:t>
      </w:r>
      <w:r w:rsidR="00546C4F" w:rsidRPr="00546C4F">
        <w:rPr>
          <w:b/>
          <w:sz w:val="20"/>
        </w:rPr>
        <w:t>(1)</w:t>
      </w:r>
    </w:p>
    <w:p w14:paraId="041A5F46" w14:textId="185ADD61" w:rsidR="007952D2" w:rsidRPr="00441F35" w:rsidRDefault="007952D2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Requirements Summary (met/not met)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02C5AB4B" w14:textId="70EBA3C2" w:rsidR="007952D2" w:rsidRPr="00441F35" w:rsidRDefault="007952D2" w:rsidP="00C5344C">
      <w:pPr>
        <w:pStyle w:val="ListParagraph"/>
        <w:numPr>
          <w:ilvl w:val="0"/>
          <w:numId w:val="1"/>
        </w:numPr>
        <w:rPr>
          <w:sz w:val="20"/>
        </w:rPr>
      </w:pPr>
      <w:r w:rsidRPr="00441F35">
        <w:rPr>
          <w:sz w:val="20"/>
        </w:rPr>
        <w:t>Closing</w:t>
      </w:r>
      <w:r w:rsidR="00441F35" w:rsidRPr="00441F35">
        <w:rPr>
          <w:sz w:val="20"/>
        </w:rPr>
        <w:t xml:space="preserve"> </w:t>
      </w:r>
      <w:r w:rsidR="00441F35" w:rsidRPr="00441F35">
        <w:rPr>
          <w:b/>
          <w:sz w:val="20"/>
        </w:rPr>
        <w:t>(1)</w:t>
      </w:r>
    </w:p>
    <w:p w14:paraId="324D4C66" w14:textId="51FA9A53" w:rsidR="00CC63C8" w:rsidRPr="00441F35" w:rsidRDefault="00CC63C8" w:rsidP="00C5344C">
      <w:pPr>
        <w:rPr>
          <w:sz w:val="20"/>
        </w:rPr>
      </w:pPr>
      <w:r w:rsidRPr="00441F35">
        <w:rPr>
          <w:sz w:val="20"/>
        </w:rPr>
        <w:t xml:space="preserve">*Note: Make sure </w:t>
      </w:r>
      <w:r w:rsidR="002F107E" w:rsidRPr="00441F35">
        <w:rPr>
          <w:sz w:val="20"/>
        </w:rPr>
        <w:t>to focus</w:t>
      </w:r>
      <w:r w:rsidRPr="00441F35">
        <w:rPr>
          <w:sz w:val="20"/>
        </w:rPr>
        <w:t xml:space="preserve"> on </w:t>
      </w:r>
      <w:r w:rsidR="002F107E" w:rsidRPr="00441F35">
        <w:rPr>
          <w:sz w:val="20"/>
        </w:rPr>
        <w:t xml:space="preserve">if you met </w:t>
      </w:r>
      <w:r w:rsidRPr="00441F35">
        <w:rPr>
          <w:sz w:val="20"/>
        </w:rPr>
        <w:t xml:space="preserve">the requirements, i.e. state the requirement </w:t>
      </w:r>
      <w:r w:rsidR="00D64283" w:rsidRPr="00441F35">
        <w:rPr>
          <w:sz w:val="20"/>
        </w:rPr>
        <w:t>and if it was met</w:t>
      </w:r>
      <w:r w:rsidR="002F107E" w:rsidRPr="00441F35">
        <w:rPr>
          <w:sz w:val="20"/>
        </w:rPr>
        <w:t xml:space="preserve">, reporting </w:t>
      </w:r>
      <w:r w:rsidR="00D64283" w:rsidRPr="00441F35">
        <w:rPr>
          <w:sz w:val="20"/>
        </w:rPr>
        <w:t>the actual result</w:t>
      </w:r>
      <w:r w:rsidRPr="00441F35">
        <w:rPr>
          <w:sz w:val="20"/>
        </w:rPr>
        <w:t xml:space="preserve">.  </w:t>
      </w:r>
    </w:p>
    <w:p w14:paraId="64E5FB76" w14:textId="3C586F54" w:rsidR="00E14497" w:rsidRPr="00441F35" w:rsidRDefault="00BE1534" w:rsidP="00C5344C">
      <w:pPr>
        <w:pStyle w:val="Heading1"/>
        <w:rPr>
          <w:sz w:val="20"/>
        </w:rPr>
      </w:pPr>
      <w:r w:rsidRPr="00441F35">
        <w:rPr>
          <w:sz w:val="20"/>
        </w:rPr>
        <w:t xml:space="preserve">Handouts </w:t>
      </w:r>
    </w:p>
    <w:p w14:paraId="08CE0AAE" w14:textId="734D82C9" w:rsidR="00E14497" w:rsidRDefault="00441F35" w:rsidP="00C5344C">
      <w:pPr>
        <w:rPr>
          <w:b/>
        </w:rPr>
      </w:pPr>
      <w:r w:rsidRPr="00441F35">
        <w:rPr>
          <w:sz w:val="20"/>
        </w:rPr>
        <w:t>Six (6)</w:t>
      </w:r>
      <w:r w:rsidR="00E14497" w:rsidRPr="00441F35">
        <w:rPr>
          <w:sz w:val="20"/>
        </w:rPr>
        <w:t xml:space="preserve"> complete sets of paper copies of the slides shall be delivered </w:t>
      </w:r>
      <w:r w:rsidR="00176174" w:rsidRPr="00441F35">
        <w:rPr>
          <w:sz w:val="20"/>
        </w:rPr>
        <w:t>at</w:t>
      </w:r>
      <w:r w:rsidR="00E14497" w:rsidRPr="00441F35">
        <w:rPr>
          <w:sz w:val="20"/>
        </w:rPr>
        <w:t xml:space="preserve"> the start of the presentation</w:t>
      </w:r>
      <w:r w:rsidR="00176174" w:rsidRPr="00441F35">
        <w:rPr>
          <w:sz w:val="20"/>
        </w:rPr>
        <w:t xml:space="preserve"> and handed to the panel</w:t>
      </w:r>
      <w:r w:rsidR="00E36BC6" w:rsidRPr="00441F35">
        <w:rPr>
          <w:sz w:val="20"/>
        </w:rPr>
        <w:t>, one chart per sheet (may be double sides printing)</w:t>
      </w:r>
      <w:r w:rsidR="00E14497" w:rsidRPr="00441F35">
        <w:rPr>
          <w:sz w:val="20"/>
        </w:rPr>
        <w:t>.  The printouts shall be the same as the presentation with the exception that the 3-view drawing and inboard profile shall be printed on 11 x 17 paper.</w:t>
      </w:r>
      <w:r w:rsidR="00E14497">
        <w:rPr>
          <w:b/>
        </w:rPr>
        <w:br w:type="page"/>
      </w:r>
    </w:p>
    <w:p w14:paraId="17069967" w14:textId="7D1164F8" w:rsidR="007C5EB4" w:rsidRPr="00455683" w:rsidRDefault="007C5EB4" w:rsidP="00C5344C">
      <w:pPr>
        <w:rPr>
          <w:sz w:val="20"/>
          <w:szCs w:val="20"/>
        </w:rPr>
      </w:pPr>
      <w:r w:rsidRPr="00455683">
        <w:rPr>
          <w:rStyle w:val="Heading1Char"/>
          <w:sz w:val="20"/>
          <w:szCs w:val="20"/>
        </w:rPr>
        <w:lastRenderedPageBreak/>
        <w:t>Evaluation Form</w:t>
      </w:r>
      <w:r w:rsidR="00E36BC6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</w:r>
      <w:r w:rsidR="00447E2C" w:rsidRPr="00455683">
        <w:rPr>
          <w:sz w:val="20"/>
          <w:szCs w:val="20"/>
        </w:rPr>
        <w:tab/>
        <w:t>Group _______</w:t>
      </w:r>
    </w:p>
    <w:p w14:paraId="7337B857" w14:textId="77777777" w:rsidR="007C5EB4" w:rsidRPr="00455683" w:rsidRDefault="007C5EB4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>Scoring Basis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54"/>
        <w:gridCol w:w="8086"/>
      </w:tblGrid>
      <w:tr w:rsidR="007C5EB4" w:rsidRPr="00455683" w14:paraId="7F779C49" w14:textId="77777777">
        <w:tc>
          <w:tcPr>
            <w:tcW w:w="558" w:type="dxa"/>
          </w:tcPr>
          <w:p w14:paraId="3BA7DD16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0</w:t>
            </w:r>
          </w:p>
        </w:tc>
        <w:tc>
          <w:tcPr>
            <w:tcW w:w="8298" w:type="dxa"/>
          </w:tcPr>
          <w:p w14:paraId="31D97C05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No apparent effort</w:t>
            </w:r>
            <w:r w:rsidR="00A41DA6" w:rsidRPr="00455683">
              <w:rPr>
                <w:sz w:val="20"/>
                <w:szCs w:val="20"/>
              </w:rPr>
              <w:t>.</w:t>
            </w:r>
          </w:p>
        </w:tc>
      </w:tr>
      <w:tr w:rsidR="007C5EB4" w:rsidRPr="00455683" w14:paraId="1A266E69" w14:textId="77777777">
        <w:tc>
          <w:tcPr>
            <w:tcW w:w="558" w:type="dxa"/>
          </w:tcPr>
          <w:p w14:paraId="2AB39FDF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1</w:t>
            </w:r>
          </w:p>
        </w:tc>
        <w:tc>
          <w:tcPr>
            <w:tcW w:w="8298" w:type="dxa"/>
          </w:tcPr>
          <w:p w14:paraId="4808F186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Unsatisfactory.</w:t>
            </w:r>
            <w:r w:rsidR="00F851E1" w:rsidRPr="00455683">
              <w:rPr>
                <w:sz w:val="20"/>
                <w:szCs w:val="20"/>
              </w:rPr>
              <w:t xml:space="preserve"> </w:t>
            </w:r>
            <w:r w:rsidRPr="00455683">
              <w:rPr>
                <w:sz w:val="20"/>
                <w:szCs w:val="20"/>
              </w:rPr>
              <w:t xml:space="preserve"> Gross errors and omissions</w:t>
            </w:r>
          </w:p>
        </w:tc>
      </w:tr>
      <w:tr w:rsidR="007C5EB4" w:rsidRPr="00455683" w14:paraId="32E1B9B7" w14:textId="77777777">
        <w:tc>
          <w:tcPr>
            <w:tcW w:w="558" w:type="dxa"/>
          </w:tcPr>
          <w:p w14:paraId="4F66659F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2</w:t>
            </w:r>
          </w:p>
        </w:tc>
        <w:tc>
          <w:tcPr>
            <w:tcW w:w="8298" w:type="dxa"/>
          </w:tcPr>
          <w:p w14:paraId="2655566F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 xml:space="preserve">Unsatisfactory. </w:t>
            </w:r>
            <w:r w:rsidR="00F851E1" w:rsidRPr="00455683">
              <w:rPr>
                <w:sz w:val="20"/>
                <w:szCs w:val="20"/>
              </w:rPr>
              <w:t xml:space="preserve"> </w:t>
            </w:r>
            <w:r w:rsidRPr="00455683">
              <w:rPr>
                <w:sz w:val="20"/>
                <w:szCs w:val="20"/>
              </w:rPr>
              <w:t>Significant errors and omissions</w:t>
            </w:r>
          </w:p>
        </w:tc>
      </w:tr>
      <w:tr w:rsidR="007C5EB4" w:rsidRPr="00455683" w14:paraId="02DACD35" w14:textId="77777777">
        <w:tc>
          <w:tcPr>
            <w:tcW w:w="558" w:type="dxa"/>
          </w:tcPr>
          <w:p w14:paraId="189E6FB5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3</w:t>
            </w:r>
          </w:p>
        </w:tc>
        <w:tc>
          <w:tcPr>
            <w:tcW w:w="8298" w:type="dxa"/>
          </w:tcPr>
          <w:p w14:paraId="11303E82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 xml:space="preserve">Unsatisfactory. </w:t>
            </w:r>
            <w:r w:rsidR="00F851E1" w:rsidRPr="00455683">
              <w:rPr>
                <w:sz w:val="20"/>
                <w:szCs w:val="20"/>
              </w:rPr>
              <w:t xml:space="preserve"> </w:t>
            </w:r>
            <w:r w:rsidRPr="00455683">
              <w:rPr>
                <w:sz w:val="20"/>
                <w:szCs w:val="20"/>
              </w:rPr>
              <w:t>Borderline. Important deficiencies</w:t>
            </w:r>
          </w:p>
        </w:tc>
      </w:tr>
      <w:tr w:rsidR="007C5EB4" w:rsidRPr="00455683" w14:paraId="5875EC6C" w14:textId="77777777">
        <w:tc>
          <w:tcPr>
            <w:tcW w:w="558" w:type="dxa"/>
          </w:tcPr>
          <w:p w14:paraId="1EFF24C6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4</w:t>
            </w:r>
          </w:p>
        </w:tc>
        <w:tc>
          <w:tcPr>
            <w:tcW w:w="8298" w:type="dxa"/>
          </w:tcPr>
          <w:p w14:paraId="3D329474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Minimu</w:t>
            </w:r>
            <w:r w:rsidR="00F851E1" w:rsidRPr="00455683">
              <w:rPr>
                <w:sz w:val="20"/>
                <w:szCs w:val="20"/>
              </w:rPr>
              <w:t>m</w:t>
            </w:r>
            <w:r w:rsidRPr="00455683">
              <w:rPr>
                <w:sz w:val="20"/>
                <w:szCs w:val="20"/>
              </w:rPr>
              <w:t xml:space="preserve"> satisfactory. </w:t>
            </w:r>
            <w:r w:rsidR="00F851E1" w:rsidRPr="00455683">
              <w:rPr>
                <w:sz w:val="20"/>
                <w:szCs w:val="20"/>
              </w:rPr>
              <w:t xml:space="preserve"> </w:t>
            </w:r>
            <w:r w:rsidRPr="00455683">
              <w:rPr>
                <w:sz w:val="20"/>
                <w:szCs w:val="20"/>
              </w:rPr>
              <w:t xml:space="preserve">Significant </w:t>
            </w:r>
            <w:r w:rsidR="00F851E1" w:rsidRPr="00455683">
              <w:rPr>
                <w:sz w:val="20"/>
                <w:szCs w:val="20"/>
              </w:rPr>
              <w:t>deficiencies</w:t>
            </w:r>
          </w:p>
        </w:tc>
      </w:tr>
      <w:tr w:rsidR="007C5EB4" w:rsidRPr="00455683" w14:paraId="238A8E95" w14:textId="77777777">
        <w:tc>
          <w:tcPr>
            <w:tcW w:w="558" w:type="dxa"/>
          </w:tcPr>
          <w:p w14:paraId="3EFBD39C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5</w:t>
            </w:r>
          </w:p>
        </w:tc>
        <w:tc>
          <w:tcPr>
            <w:tcW w:w="8298" w:type="dxa"/>
          </w:tcPr>
          <w:p w14:paraId="5DF1E27C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Satisfactory.  Deficiencies.</w:t>
            </w:r>
          </w:p>
        </w:tc>
      </w:tr>
      <w:tr w:rsidR="007C5EB4" w:rsidRPr="00455683" w14:paraId="34940F72" w14:textId="77777777">
        <w:tc>
          <w:tcPr>
            <w:tcW w:w="558" w:type="dxa"/>
          </w:tcPr>
          <w:p w14:paraId="158CB450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6</w:t>
            </w:r>
          </w:p>
        </w:tc>
        <w:tc>
          <w:tcPr>
            <w:tcW w:w="8298" w:type="dxa"/>
          </w:tcPr>
          <w:p w14:paraId="51EE0DCB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Good.  Deficiencies.</w:t>
            </w:r>
          </w:p>
        </w:tc>
      </w:tr>
      <w:tr w:rsidR="007C5EB4" w:rsidRPr="00455683" w14:paraId="3FAAE227" w14:textId="77777777">
        <w:tc>
          <w:tcPr>
            <w:tcW w:w="558" w:type="dxa"/>
          </w:tcPr>
          <w:p w14:paraId="2F215511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7</w:t>
            </w:r>
          </w:p>
        </w:tc>
        <w:tc>
          <w:tcPr>
            <w:tcW w:w="8298" w:type="dxa"/>
          </w:tcPr>
          <w:p w14:paraId="2CC9400C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Good.  Few deficiencies.</w:t>
            </w:r>
          </w:p>
        </w:tc>
      </w:tr>
      <w:tr w:rsidR="007C5EB4" w:rsidRPr="00455683" w14:paraId="064BA7A7" w14:textId="77777777">
        <w:tc>
          <w:tcPr>
            <w:tcW w:w="558" w:type="dxa"/>
          </w:tcPr>
          <w:p w14:paraId="19B2CB2F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8</w:t>
            </w:r>
          </w:p>
        </w:tc>
        <w:tc>
          <w:tcPr>
            <w:tcW w:w="8298" w:type="dxa"/>
          </w:tcPr>
          <w:p w14:paraId="7B299BD1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Very Good.  Minor deficiencies or none.</w:t>
            </w:r>
          </w:p>
        </w:tc>
      </w:tr>
      <w:tr w:rsidR="007C5EB4" w:rsidRPr="00455683" w14:paraId="61383EAA" w14:textId="77777777">
        <w:tc>
          <w:tcPr>
            <w:tcW w:w="558" w:type="dxa"/>
          </w:tcPr>
          <w:p w14:paraId="1F6B5590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9</w:t>
            </w:r>
          </w:p>
        </w:tc>
        <w:tc>
          <w:tcPr>
            <w:tcW w:w="8298" w:type="dxa"/>
          </w:tcPr>
          <w:p w14:paraId="73BE2903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Excellent. Nothing missing. Nothing wrong.</w:t>
            </w:r>
          </w:p>
        </w:tc>
      </w:tr>
      <w:tr w:rsidR="007C5EB4" w:rsidRPr="00455683" w14:paraId="1165D19D" w14:textId="77777777">
        <w:tc>
          <w:tcPr>
            <w:tcW w:w="558" w:type="dxa"/>
          </w:tcPr>
          <w:p w14:paraId="45C8F339" w14:textId="77777777" w:rsidR="007C5EB4" w:rsidRPr="00455683" w:rsidRDefault="007C5EB4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10</w:t>
            </w:r>
          </w:p>
        </w:tc>
        <w:tc>
          <w:tcPr>
            <w:tcW w:w="8298" w:type="dxa"/>
          </w:tcPr>
          <w:p w14:paraId="4927A806" w14:textId="77777777" w:rsidR="007C5EB4" w:rsidRPr="00455683" w:rsidRDefault="00F851E1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Outstanding. Remarkable. Beyond the call.</w:t>
            </w:r>
          </w:p>
        </w:tc>
      </w:tr>
    </w:tbl>
    <w:p w14:paraId="4F870B09" w14:textId="77777777" w:rsidR="00455683" w:rsidRPr="00455683" w:rsidRDefault="00455683" w:rsidP="00C5344C">
      <w:pPr>
        <w:pStyle w:val="Heading1"/>
        <w:rPr>
          <w:sz w:val="20"/>
          <w:szCs w:val="20"/>
        </w:rPr>
      </w:pPr>
    </w:p>
    <w:p w14:paraId="7DE505EA" w14:textId="383AF921" w:rsidR="002A40DB" w:rsidRPr="00455683" w:rsidRDefault="00A8151F" w:rsidP="00455683">
      <w:pPr>
        <w:rPr>
          <w:b/>
          <w:sz w:val="20"/>
          <w:szCs w:val="20"/>
        </w:rPr>
      </w:pPr>
      <w:r w:rsidRPr="00455683">
        <w:rPr>
          <w:b/>
          <w:sz w:val="20"/>
          <w:szCs w:val="20"/>
        </w:rPr>
        <w:t>Presentation</w:t>
      </w:r>
      <w:r w:rsidR="008E5D30" w:rsidRPr="00455683">
        <w:rPr>
          <w:b/>
          <w:sz w:val="20"/>
          <w:szCs w:val="20"/>
        </w:rPr>
        <w:t>:</w:t>
      </w:r>
    </w:p>
    <w:tbl>
      <w:tblPr>
        <w:tblStyle w:val="TableGrid"/>
        <w:tblW w:w="8706" w:type="dxa"/>
        <w:tblLayout w:type="fixed"/>
        <w:tblLook w:val="04A0" w:firstRow="1" w:lastRow="0" w:firstColumn="1" w:lastColumn="0" w:noHBand="0" w:noVBand="1"/>
      </w:tblPr>
      <w:tblGrid>
        <w:gridCol w:w="2704"/>
        <w:gridCol w:w="1000"/>
        <w:gridCol w:w="1000"/>
        <w:gridCol w:w="1001"/>
        <w:gridCol w:w="1000"/>
        <w:gridCol w:w="1000"/>
        <w:gridCol w:w="1001"/>
      </w:tblGrid>
      <w:tr w:rsidR="00263CEE" w:rsidRPr="00455683" w14:paraId="79CB8D58" w14:textId="77777777" w:rsidTr="00CA62DF">
        <w:trPr>
          <w:trHeight w:val="323"/>
        </w:trPr>
        <w:tc>
          <w:tcPr>
            <w:tcW w:w="2704" w:type="dxa"/>
          </w:tcPr>
          <w:p w14:paraId="34099029" w14:textId="77777777" w:rsidR="00263CEE" w:rsidRPr="00455683" w:rsidRDefault="00263CEE" w:rsidP="00C5344C">
            <w:pPr>
              <w:rPr>
                <w:sz w:val="20"/>
                <w:szCs w:val="20"/>
              </w:rPr>
            </w:pPr>
          </w:p>
        </w:tc>
        <w:tc>
          <w:tcPr>
            <w:tcW w:w="6002" w:type="dxa"/>
            <w:gridSpan w:val="6"/>
          </w:tcPr>
          <w:p w14:paraId="1F3CC7D9" w14:textId="136858A1" w:rsidR="00263CEE" w:rsidRPr="00455683" w:rsidRDefault="00263CEE" w:rsidP="00C5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Student Grading </w:t>
            </w:r>
            <w:r w:rsidR="0001007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Optional</w:t>
            </w:r>
            <w:r w:rsidR="0001007F">
              <w:rPr>
                <w:sz w:val="20"/>
                <w:szCs w:val="20"/>
              </w:rPr>
              <w:t>)</w:t>
            </w:r>
          </w:p>
        </w:tc>
      </w:tr>
      <w:tr w:rsidR="00C5344C" w:rsidRPr="00455683" w14:paraId="7052709D" w14:textId="77777777" w:rsidTr="00A94B55">
        <w:trPr>
          <w:trHeight w:val="323"/>
        </w:trPr>
        <w:tc>
          <w:tcPr>
            <w:tcW w:w="2704" w:type="dxa"/>
          </w:tcPr>
          <w:p w14:paraId="5BB10639" w14:textId="6185B4A0" w:rsidR="00C5344C" w:rsidRPr="00455683" w:rsidRDefault="00C5344C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Student</w:t>
            </w:r>
          </w:p>
        </w:tc>
        <w:tc>
          <w:tcPr>
            <w:tcW w:w="1000" w:type="dxa"/>
          </w:tcPr>
          <w:p w14:paraId="3148928C" w14:textId="616F41B4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482AD688" w14:textId="04387F98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14:paraId="2E74F8CC" w14:textId="06839E99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14:paraId="58797855" w14:textId="026805CA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B8B8A2B" w14:textId="13D46060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14:paraId="470A46FF" w14:textId="0756CF58" w:rsidR="00C5344C" w:rsidRPr="00455683" w:rsidRDefault="00C5344C" w:rsidP="00C5344C">
            <w:pPr>
              <w:jc w:val="center"/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6</w:t>
            </w:r>
          </w:p>
        </w:tc>
      </w:tr>
      <w:tr w:rsidR="00C5344C" w:rsidRPr="00455683" w14:paraId="56CE7F8B" w14:textId="77777777" w:rsidTr="00A94B55">
        <w:trPr>
          <w:trHeight w:val="323"/>
        </w:trPr>
        <w:tc>
          <w:tcPr>
            <w:tcW w:w="2704" w:type="dxa"/>
          </w:tcPr>
          <w:p w14:paraId="25B717EB" w14:textId="4A7C90FA" w:rsidR="00C5344C" w:rsidRPr="00455683" w:rsidRDefault="00C5344C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Coherence</w:t>
            </w:r>
          </w:p>
        </w:tc>
        <w:tc>
          <w:tcPr>
            <w:tcW w:w="1000" w:type="dxa"/>
          </w:tcPr>
          <w:p w14:paraId="7C1D66F6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F03EE58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24DB6CEE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0EE9A77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82D2B21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2CA87CF5" w14:textId="43406345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</w:tr>
      <w:tr w:rsidR="00C5344C" w:rsidRPr="00455683" w14:paraId="1A589632" w14:textId="77777777" w:rsidTr="00A94B55">
        <w:trPr>
          <w:trHeight w:val="323"/>
        </w:trPr>
        <w:tc>
          <w:tcPr>
            <w:tcW w:w="2704" w:type="dxa"/>
          </w:tcPr>
          <w:p w14:paraId="4AFFEEB5" w14:textId="584B0E00" w:rsidR="00C5344C" w:rsidRPr="00455683" w:rsidRDefault="00C5344C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Slides</w:t>
            </w:r>
            <w:r w:rsidRPr="00455683">
              <w:rPr>
                <w:sz w:val="20"/>
                <w:szCs w:val="20"/>
              </w:rPr>
              <w:tab/>
            </w:r>
          </w:p>
        </w:tc>
        <w:tc>
          <w:tcPr>
            <w:tcW w:w="1000" w:type="dxa"/>
          </w:tcPr>
          <w:p w14:paraId="57756F38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4F388C89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477451C4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471988E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7BAAF353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24F65CF3" w14:textId="17DC5B65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</w:tr>
      <w:tr w:rsidR="00C5344C" w:rsidRPr="00455683" w14:paraId="51F8CAE1" w14:textId="77777777" w:rsidTr="00A94B55">
        <w:trPr>
          <w:trHeight w:val="323"/>
        </w:trPr>
        <w:tc>
          <w:tcPr>
            <w:tcW w:w="2704" w:type="dxa"/>
          </w:tcPr>
          <w:p w14:paraId="5386AD51" w14:textId="3C9B09D1" w:rsidR="00C5344C" w:rsidRPr="00455683" w:rsidRDefault="00C5344C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Public Speaking</w:t>
            </w:r>
          </w:p>
        </w:tc>
        <w:tc>
          <w:tcPr>
            <w:tcW w:w="1000" w:type="dxa"/>
          </w:tcPr>
          <w:p w14:paraId="70B3DC42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3F15B607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3EF513AB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B005AE4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644680B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37ABB984" w14:textId="6845BBD9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</w:tr>
      <w:tr w:rsidR="00C5344C" w:rsidRPr="00455683" w14:paraId="27660A49" w14:textId="77777777" w:rsidTr="00A94B55">
        <w:trPr>
          <w:trHeight w:val="323"/>
        </w:trPr>
        <w:tc>
          <w:tcPr>
            <w:tcW w:w="2704" w:type="dxa"/>
          </w:tcPr>
          <w:p w14:paraId="508BEFFB" w14:textId="22D45B0A" w:rsidR="00C5344C" w:rsidRPr="00455683" w:rsidRDefault="00C5344C" w:rsidP="00C5344C">
            <w:pPr>
              <w:rPr>
                <w:sz w:val="20"/>
                <w:szCs w:val="20"/>
              </w:rPr>
            </w:pPr>
            <w:r w:rsidRPr="00455683">
              <w:rPr>
                <w:sz w:val="20"/>
                <w:szCs w:val="20"/>
              </w:rPr>
              <w:t>Understanding of basics</w:t>
            </w:r>
          </w:p>
        </w:tc>
        <w:tc>
          <w:tcPr>
            <w:tcW w:w="1000" w:type="dxa"/>
          </w:tcPr>
          <w:p w14:paraId="23824CA6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58C33553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53E193C2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FEE54D1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EF31E6E" w14:textId="77777777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45389983" w14:textId="195863A3" w:rsidR="00C5344C" w:rsidRPr="00455683" w:rsidRDefault="00C5344C" w:rsidP="00C5344C">
            <w:pPr>
              <w:rPr>
                <w:sz w:val="20"/>
                <w:szCs w:val="20"/>
              </w:rPr>
            </w:pPr>
          </w:p>
        </w:tc>
      </w:tr>
    </w:tbl>
    <w:p w14:paraId="194C4AB7" w14:textId="6DAA8A8D" w:rsidR="000F51EF" w:rsidRPr="00455683" w:rsidRDefault="00455683" w:rsidP="00C5344C">
      <w:pPr>
        <w:rPr>
          <w:sz w:val="20"/>
          <w:szCs w:val="20"/>
        </w:rPr>
      </w:pPr>
      <w:r>
        <w:rPr>
          <w:b/>
          <w:sz w:val="20"/>
          <w:szCs w:val="20"/>
        </w:rPr>
        <w:br/>
        <w:t>P</w:t>
      </w:r>
      <w:r w:rsidR="000F51EF" w:rsidRPr="00455683">
        <w:rPr>
          <w:b/>
          <w:sz w:val="20"/>
          <w:szCs w:val="20"/>
        </w:rPr>
        <w:t>resentation Overall, i.e. their pitc</w:t>
      </w:r>
      <w:r w:rsidR="00A91CF3" w:rsidRPr="00455683">
        <w:rPr>
          <w:b/>
          <w:sz w:val="20"/>
          <w:szCs w:val="20"/>
        </w:rPr>
        <w:t>h</w:t>
      </w:r>
      <w:r w:rsidR="00A91CF3" w:rsidRPr="00455683">
        <w:rPr>
          <w:b/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51EF" w:rsidRPr="00455683">
        <w:rPr>
          <w:sz w:val="20"/>
          <w:szCs w:val="20"/>
        </w:rPr>
        <w:tab/>
      </w:r>
      <w:r w:rsidR="000F51EF" w:rsidRPr="00455683">
        <w:rPr>
          <w:sz w:val="20"/>
          <w:szCs w:val="20"/>
          <w:bdr w:val="single" w:sz="4" w:space="0" w:color="auto"/>
        </w:rPr>
        <w:t>_____</w:t>
      </w:r>
    </w:p>
    <w:p w14:paraId="354F77DB" w14:textId="77777777" w:rsidR="00455683" w:rsidRDefault="00455683" w:rsidP="00455683">
      <w:pPr>
        <w:rPr>
          <w:sz w:val="20"/>
          <w:szCs w:val="20"/>
        </w:rPr>
      </w:pPr>
    </w:p>
    <w:p w14:paraId="57BF2FBF" w14:textId="2D213354" w:rsidR="00F85346" w:rsidRPr="00455683" w:rsidRDefault="00A91CF3" w:rsidP="00455683">
      <w:pPr>
        <w:rPr>
          <w:b/>
          <w:sz w:val="20"/>
          <w:szCs w:val="20"/>
        </w:rPr>
      </w:pPr>
      <w:r w:rsidRPr="00455683">
        <w:rPr>
          <w:b/>
          <w:sz w:val="20"/>
          <w:szCs w:val="20"/>
        </w:rPr>
        <w:t>Design:</w:t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  <w:r w:rsidR="00F85346" w:rsidRPr="00455683">
        <w:rPr>
          <w:b/>
          <w:sz w:val="20"/>
          <w:szCs w:val="20"/>
        </w:rPr>
        <w:tab/>
      </w:r>
    </w:p>
    <w:p w14:paraId="5C979A29" w14:textId="700EEDAA" w:rsidR="00F85346" w:rsidRPr="00455683" w:rsidRDefault="00731249" w:rsidP="00C5344C">
      <w:pPr>
        <w:ind w:firstLine="720"/>
        <w:rPr>
          <w:sz w:val="20"/>
          <w:szCs w:val="20"/>
        </w:rPr>
      </w:pPr>
      <w:r w:rsidRPr="00455683">
        <w:rPr>
          <w:sz w:val="20"/>
          <w:szCs w:val="20"/>
        </w:rPr>
        <w:t>-</w:t>
      </w:r>
      <w:r w:rsidR="00F85346" w:rsidRPr="00455683">
        <w:rPr>
          <w:sz w:val="20"/>
          <w:szCs w:val="20"/>
        </w:rPr>
        <w:t>Appropriate for the Specs?</w:t>
      </w:r>
      <w:r w:rsidR="00F85346" w:rsidRPr="00455683">
        <w:rPr>
          <w:sz w:val="20"/>
          <w:szCs w:val="20"/>
        </w:rPr>
        <w:tab/>
      </w:r>
      <w:r w:rsidR="00F85346" w:rsidRPr="00455683">
        <w:rPr>
          <w:sz w:val="20"/>
          <w:szCs w:val="20"/>
        </w:rPr>
        <w:tab/>
      </w:r>
      <w:r w:rsidR="00F85346" w:rsidRPr="00455683">
        <w:rPr>
          <w:sz w:val="20"/>
          <w:szCs w:val="20"/>
        </w:rPr>
        <w:tab/>
      </w:r>
      <w:r w:rsidR="00F85346" w:rsidRPr="00455683">
        <w:rPr>
          <w:sz w:val="20"/>
          <w:szCs w:val="20"/>
        </w:rPr>
        <w:tab/>
        <w:t>_____</w:t>
      </w:r>
    </w:p>
    <w:p w14:paraId="3F0206B0" w14:textId="07C08BEC" w:rsidR="00F85346" w:rsidRPr="00455683" w:rsidRDefault="00F85346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ab/>
      </w:r>
      <w:r w:rsidR="00731249" w:rsidRPr="00455683">
        <w:rPr>
          <w:sz w:val="20"/>
          <w:szCs w:val="20"/>
        </w:rPr>
        <w:t>-</w:t>
      </w:r>
      <w:r w:rsidR="00C5344C" w:rsidRPr="00455683">
        <w:rPr>
          <w:sz w:val="20"/>
          <w:szCs w:val="20"/>
        </w:rPr>
        <w:t>Layout</w:t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308B66AC" w14:textId="00C48546" w:rsidR="00455683" w:rsidRPr="00455683" w:rsidRDefault="00455683" w:rsidP="00455683">
      <w:pPr>
        <w:ind w:firstLine="720"/>
        <w:rPr>
          <w:sz w:val="20"/>
          <w:szCs w:val="20"/>
        </w:rPr>
      </w:pPr>
      <w:r w:rsidRPr="00455683">
        <w:rPr>
          <w:sz w:val="20"/>
          <w:szCs w:val="20"/>
        </w:rPr>
        <w:t>-Mass Properties</w:t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02B9F2DE" w14:textId="008AF4A4" w:rsidR="00455683" w:rsidRPr="00455683" w:rsidRDefault="00455683" w:rsidP="00455683">
      <w:pPr>
        <w:ind w:firstLine="720"/>
        <w:rPr>
          <w:sz w:val="20"/>
          <w:szCs w:val="20"/>
        </w:rPr>
      </w:pPr>
      <w:r w:rsidRPr="00455683">
        <w:rPr>
          <w:sz w:val="20"/>
          <w:szCs w:val="20"/>
        </w:rPr>
        <w:t>-Aerodynamics</w:t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4BC76813" w14:textId="5D4C3313" w:rsidR="00F85346" w:rsidRPr="00455683" w:rsidRDefault="00F85346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ab/>
      </w:r>
      <w:r w:rsidR="00731249" w:rsidRPr="00455683">
        <w:rPr>
          <w:sz w:val="20"/>
          <w:szCs w:val="20"/>
        </w:rPr>
        <w:t>-</w:t>
      </w:r>
      <w:r w:rsidR="00C5344C" w:rsidRPr="00455683">
        <w:rPr>
          <w:sz w:val="20"/>
          <w:szCs w:val="20"/>
        </w:rPr>
        <w:t>Performance Analysis</w:t>
      </w:r>
      <w:r w:rsidR="00C5344C"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3BF08E73" w14:textId="629CC96F" w:rsidR="00F85346" w:rsidRPr="00455683" w:rsidRDefault="00F85346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ab/>
      </w:r>
      <w:r w:rsidR="00455683" w:rsidRPr="00455683">
        <w:rPr>
          <w:sz w:val="20"/>
          <w:szCs w:val="20"/>
        </w:rPr>
        <w:t xml:space="preserve">-Loads/Wing Structural Design </w:t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16959AAF" w14:textId="0E398C2D" w:rsidR="00F85346" w:rsidRPr="00455683" w:rsidRDefault="00F85346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ab/>
      </w:r>
      <w:r w:rsidR="00731249" w:rsidRPr="00455683">
        <w:rPr>
          <w:sz w:val="20"/>
          <w:szCs w:val="20"/>
        </w:rPr>
        <w:t>-</w:t>
      </w:r>
      <w:r w:rsidR="00C5344C" w:rsidRPr="00455683">
        <w:rPr>
          <w:sz w:val="20"/>
          <w:szCs w:val="20"/>
        </w:rPr>
        <w:t>Stability Analysis</w:t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045BFB4D" w14:textId="50C3413C" w:rsidR="00F85346" w:rsidRPr="00455683" w:rsidRDefault="00455683" w:rsidP="00C5344C">
      <w:pPr>
        <w:rPr>
          <w:sz w:val="20"/>
          <w:szCs w:val="20"/>
        </w:rPr>
      </w:pPr>
      <w:r w:rsidRPr="00455683">
        <w:rPr>
          <w:sz w:val="20"/>
          <w:szCs w:val="20"/>
        </w:rPr>
        <w:tab/>
        <w:t>-Life Cycle Costs</w:t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F85346" w:rsidRPr="00455683">
        <w:rPr>
          <w:sz w:val="20"/>
          <w:szCs w:val="20"/>
        </w:rPr>
        <w:tab/>
      </w:r>
      <w:r w:rsidR="00F85346" w:rsidRPr="00455683">
        <w:rPr>
          <w:sz w:val="20"/>
          <w:szCs w:val="20"/>
        </w:rPr>
        <w:tab/>
        <w:t>_____</w:t>
      </w:r>
    </w:p>
    <w:p w14:paraId="79D9623E" w14:textId="36D64DF0" w:rsidR="00455683" w:rsidRPr="00455683" w:rsidRDefault="00455683" w:rsidP="00455683">
      <w:pPr>
        <w:ind w:firstLine="720"/>
        <w:rPr>
          <w:sz w:val="20"/>
          <w:szCs w:val="20"/>
        </w:rPr>
      </w:pPr>
      <w:r w:rsidRPr="00455683">
        <w:rPr>
          <w:sz w:val="20"/>
          <w:szCs w:val="20"/>
        </w:rPr>
        <w:t>-Requirements Results</w:t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  <w:t>_____</w:t>
      </w:r>
    </w:p>
    <w:p w14:paraId="5418C182" w14:textId="77777777" w:rsidR="00A91CF3" w:rsidRPr="00455683" w:rsidRDefault="00A91CF3" w:rsidP="00C5344C">
      <w:pPr>
        <w:rPr>
          <w:sz w:val="20"/>
          <w:szCs w:val="20"/>
        </w:rPr>
      </w:pPr>
    </w:p>
    <w:p w14:paraId="58C93FA0" w14:textId="2811CA22" w:rsidR="007C5EB4" w:rsidRPr="00455683" w:rsidRDefault="00F85346" w:rsidP="00C5344C">
      <w:pPr>
        <w:rPr>
          <w:sz w:val="20"/>
          <w:szCs w:val="20"/>
        </w:rPr>
      </w:pPr>
      <w:r w:rsidRPr="00455683">
        <w:rPr>
          <w:b/>
          <w:sz w:val="20"/>
          <w:szCs w:val="20"/>
        </w:rPr>
        <w:t>Design Overall, i.e. their airplane</w:t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="00C5344C" w:rsidRPr="00455683">
        <w:rPr>
          <w:sz w:val="20"/>
          <w:szCs w:val="20"/>
        </w:rPr>
        <w:tab/>
      </w:r>
      <w:r w:rsidRPr="00455683">
        <w:rPr>
          <w:sz w:val="20"/>
          <w:szCs w:val="20"/>
          <w:bdr w:val="single" w:sz="4" w:space="0" w:color="auto"/>
        </w:rPr>
        <w:t>_____</w:t>
      </w:r>
    </w:p>
    <w:sectPr w:rsidR="007C5EB4" w:rsidRPr="00455683" w:rsidSect="00CA3EB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2283" w14:textId="77777777" w:rsidR="00E61A67" w:rsidRDefault="00E61A67" w:rsidP="00C5344C">
      <w:r>
        <w:separator/>
      </w:r>
    </w:p>
  </w:endnote>
  <w:endnote w:type="continuationSeparator" w:id="0">
    <w:p w14:paraId="1BB0BA21" w14:textId="77777777" w:rsidR="00E61A67" w:rsidRDefault="00E61A67" w:rsidP="00C5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CAF09" w14:textId="77777777" w:rsidR="00E61A67" w:rsidRDefault="00E61A67" w:rsidP="00C5344C">
      <w:r>
        <w:separator/>
      </w:r>
    </w:p>
  </w:footnote>
  <w:footnote w:type="continuationSeparator" w:id="0">
    <w:p w14:paraId="5333FE25" w14:textId="77777777" w:rsidR="00E61A67" w:rsidRDefault="00E61A67" w:rsidP="00C5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714B" w14:textId="5260928E" w:rsidR="00076AA8" w:rsidRPr="00D45E80" w:rsidRDefault="00D45E80" w:rsidP="00C5344C">
    <w:r w:rsidRPr="00D45E80">
      <w:t>Preliminary Design Review</w:t>
    </w:r>
    <w:r w:rsidR="00CD5514">
      <w:br/>
      <w:t>Description and Grading</w:t>
    </w:r>
    <w:r>
      <w:br/>
    </w:r>
    <w:r w:rsidRPr="00D45E80">
      <w:t>AE</w:t>
    </w:r>
    <w:r>
      <w:t xml:space="preserve"> </w:t>
    </w:r>
    <w:r w:rsidRPr="00D45E80">
      <w:t>460</w:t>
    </w:r>
    <w:r>
      <w:t xml:space="preserve"> (A/B)</w:t>
    </w:r>
    <w:r w:rsidRPr="00D45E80">
      <w:br/>
      <w:t xml:space="preserve">Revision </w:t>
    </w:r>
    <w:r w:rsidR="00691D6D">
      <w:t>3/7/2018</w:t>
    </w:r>
    <w:r w:rsidR="00546C4F">
      <w:t xml:space="preserve"> -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44B"/>
    <w:multiLevelType w:val="hybridMultilevel"/>
    <w:tmpl w:val="F1A2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1AFB"/>
    <w:multiLevelType w:val="hybridMultilevel"/>
    <w:tmpl w:val="F1A2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276E"/>
    <w:multiLevelType w:val="hybridMultilevel"/>
    <w:tmpl w:val="9DE0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8F6"/>
    <w:multiLevelType w:val="hybridMultilevel"/>
    <w:tmpl w:val="504A7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02"/>
    <w:rsid w:val="0001007F"/>
    <w:rsid w:val="00020D89"/>
    <w:rsid w:val="00035DD2"/>
    <w:rsid w:val="00063A49"/>
    <w:rsid w:val="00076AA8"/>
    <w:rsid w:val="00094C62"/>
    <w:rsid w:val="000C35EB"/>
    <w:rsid w:val="000D3890"/>
    <w:rsid w:val="000D4FE0"/>
    <w:rsid w:val="000E7310"/>
    <w:rsid w:val="000F51EF"/>
    <w:rsid w:val="000F7F4D"/>
    <w:rsid w:val="001141FA"/>
    <w:rsid w:val="00150FD6"/>
    <w:rsid w:val="00176174"/>
    <w:rsid w:val="00190545"/>
    <w:rsid w:val="001D0734"/>
    <w:rsid w:val="001E7241"/>
    <w:rsid w:val="00263CEE"/>
    <w:rsid w:val="002A40DB"/>
    <w:rsid w:val="002F107E"/>
    <w:rsid w:val="002F1120"/>
    <w:rsid w:val="003668DD"/>
    <w:rsid w:val="003B02A3"/>
    <w:rsid w:val="004035A8"/>
    <w:rsid w:val="00441F35"/>
    <w:rsid w:val="00447E2C"/>
    <w:rsid w:val="00455683"/>
    <w:rsid w:val="0047610A"/>
    <w:rsid w:val="00496F8E"/>
    <w:rsid w:val="004A19EE"/>
    <w:rsid w:val="004A45C0"/>
    <w:rsid w:val="004B493C"/>
    <w:rsid w:val="004D5172"/>
    <w:rsid w:val="004E52C2"/>
    <w:rsid w:val="00546C4F"/>
    <w:rsid w:val="00566129"/>
    <w:rsid w:val="00594802"/>
    <w:rsid w:val="005E0548"/>
    <w:rsid w:val="005E6B8C"/>
    <w:rsid w:val="006351AF"/>
    <w:rsid w:val="00637237"/>
    <w:rsid w:val="00643905"/>
    <w:rsid w:val="0066571E"/>
    <w:rsid w:val="00690D99"/>
    <w:rsid w:val="00691D6D"/>
    <w:rsid w:val="00697242"/>
    <w:rsid w:val="006B0797"/>
    <w:rsid w:val="006C3C8D"/>
    <w:rsid w:val="00731249"/>
    <w:rsid w:val="007543F7"/>
    <w:rsid w:val="007952D2"/>
    <w:rsid w:val="007C5EB4"/>
    <w:rsid w:val="007F23DC"/>
    <w:rsid w:val="007F3902"/>
    <w:rsid w:val="00864212"/>
    <w:rsid w:val="008B1D89"/>
    <w:rsid w:val="008C2800"/>
    <w:rsid w:val="008C76BD"/>
    <w:rsid w:val="008D1FAE"/>
    <w:rsid w:val="008D2A53"/>
    <w:rsid w:val="008E427B"/>
    <w:rsid w:val="008E5D30"/>
    <w:rsid w:val="00961232"/>
    <w:rsid w:val="00993572"/>
    <w:rsid w:val="009C0A55"/>
    <w:rsid w:val="009C5CCA"/>
    <w:rsid w:val="009D3D36"/>
    <w:rsid w:val="00A340A9"/>
    <w:rsid w:val="00A41DA6"/>
    <w:rsid w:val="00A50A43"/>
    <w:rsid w:val="00A8151F"/>
    <w:rsid w:val="00A81EF9"/>
    <w:rsid w:val="00A904DF"/>
    <w:rsid w:val="00A91CF3"/>
    <w:rsid w:val="00A94B55"/>
    <w:rsid w:val="00A97542"/>
    <w:rsid w:val="00AA6B2B"/>
    <w:rsid w:val="00AD79D3"/>
    <w:rsid w:val="00B03DE2"/>
    <w:rsid w:val="00BA6413"/>
    <w:rsid w:val="00BE1534"/>
    <w:rsid w:val="00BE5D7D"/>
    <w:rsid w:val="00BF312D"/>
    <w:rsid w:val="00BF4E0C"/>
    <w:rsid w:val="00BF7DC1"/>
    <w:rsid w:val="00C03947"/>
    <w:rsid w:val="00C5344C"/>
    <w:rsid w:val="00CA3EB9"/>
    <w:rsid w:val="00CB2B67"/>
    <w:rsid w:val="00CC63C8"/>
    <w:rsid w:val="00CD5514"/>
    <w:rsid w:val="00CD7119"/>
    <w:rsid w:val="00CE2741"/>
    <w:rsid w:val="00CF34D0"/>
    <w:rsid w:val="00D15F2F"/>
    <w:rsid w:val="00D314C2"/>
    <w:rsid w:val="00D45E80"/>
    <w:rsid w:val="00D64283"/>
    <w:rsid w:val="00D741AC"/>
    <w:rsid w:val="00D934F0"/>
    <w:rsid w:val="00D97DEB"/>
    <w:rsid w:val="00DB08DA"/>
    <w:rsid w:val="00DB372D"/>
    <w:rsid w:val="00E14497"/>
    <w:rsid w:val="00E36BC6"/>
    <w:rsid w:val="00E61A67"/>
    <w:rsid w:val="00E70D2C"/>
    <w:rsid w:val="00F32B81"/>
    <w:rsid w:val="00F851E1"/>
    <w:rsid w:val="00F85346"/>
    <w:rsid w:val="00F8789B"/>
    <w:rsid w:val="00F90E40"/>
    <w:rsid w:val="00F97AAC"/>
    <w:rsid w:val="00FD5C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BD36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34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44C"/>
    <w:p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9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9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9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9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3EB9"/>
    <w:pPr>
      <w:ind w:left="720"/>
      <w:contextualSpacing/>
    </w:pPr>
  </w:style>
  <w:style w:type="table" w:styleId="TableGrid">
    <w:name w:val="Table Grid"/>
    <w:basedOn w:val="TableNormal"/>
    <w:uiPriority w:val="59"/>
    <w:rsid w:val="007C5EB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344C"/>
    <w:rPr>
      <w:rFonts w:ascii="Arial" w:hAnsi="Arial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Marien</dc:creator>
  <cp:keywords/>
  <cp:lastModifiedBy>Greg Marien</cp:lastModifiedBy>
  <cp:revision>3</cp:revision>
  <cp:lastPrinted>2008-03-22T01:40:00Z</cp:lastPrinted>
  <dcterms:created xsi:type="dcterms:W3CDTF">2018-03-07T12:14:00Z</dcterms:created>
  <dcterms:modified xsi:type="dcterms:W3CDTF">2018-03-07T12:21:00Z</dcterms:modified>
</cp:coreProperties>
</file>